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88" w:type="dxa"/>
        <w:tblInd w:w="-132" w:type="dxa"/>
        <w:tblLayout w:type="fixed"/>
        <w:tblLook w:val="0000" w:firstRow="0" w:lastRow="0" w:firstColumn="0" w:lastColumn="0" w:noHBand="0" w:noVBand="0"/>
      </w:tblPr>
      <w:tblGrid>
        <w:gridCol w:w="10588"/>
      </w:tblGrid>
      <w:tr w:rsidR="00FB21B5" w:rsidRPr="00F471AB" w:rsidTr="00506A71">
        <w:tc>
          <w:tcPr>
            <w:tcW w:w="10588" w:type="dxa"/>
          </w:tcPr>
          <w:p w:rsidR="00FB21B5" w:rsidRPr="00F471AB" w:rsidRDefault="00FB21B5" w:rsidP="00351826">
            <w:pPr>
              <w:jc w:val="center"/>
              <w:rPr>
                <w:caps/>
                <w:sz w:val="16"/>
              </w:rPr>
            </w:pPr>
            <w:r w:rsidRPr="00F471AB">
              <w:rPr>
                <w:noProof/>
              </w:rPr>
              <w:drawing>
                <wp:inline distT="0" distB="0" distL="0" distR="0">
                  <wp:extent cx="663233" cy="762824"/>
                  <wp:effectExtent l="19050" t="0" r="3517" b="0"/>
                  <wp:docPr id="1" name="Рисунок 1" descr="Pict0007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0071112"/>
                          <pic:cNvPicPr>
                            <a:picLocks noChangeAspect="1" noChangeArrowheads="1"/>
                          </pic:cNvPicPr>
                        </pic:nvPicPr>
                        <pic:blipFill>
                          <a:blip r:embed="rId8"/>
                          <a:srcRect/>
                          <a:stretch>
                            <a:fillRect/>
                          </a:stretch>
                        </pic:blipFill>
                        <pic:spPr bwMode="auto">
                          <a:xfrm>
                            <a:off x="0" y="0"/>
                            <a:ext cx="665934" cy="765930"/>
                          </a:xfrm>
                          <a:prstGeom prst="rect">
                            <a:avLst/>
                          </a:prstGeom>
                          <a:noFill/>
                          <a:ln w="9525">
                            <a:noFill/>
                            <a:miter lim="800000"/>
                            <a:headEnd/>
                            <a:tailEnd/>
                          </a:ln>
                        </pic:spPr>
                      </pic:pic>
                    </a:graphicData>
                  </a:graphic>
                </wp:inline>
              </w:drawing>
            </w:r>
          </w:p>
        </w:tc>
      </w:tr>
    </w:tbl>
    <w:p w:rsidR="00FB21B5" w:rsidRPr="00F471AB" w:rsidRDefault="00FB21B5" w:rsidP="00772D6F">
      <w:pPr>
        <w:jc w:val="right"/>
        <w:rPr>
          <w:b/>
        </w:rPr>
      </w:pPr>
    </w:p>
    <w:p w:rsidR="00772D6F" w:rsidRPr="00F471AB" w:rsidRDefault="00772D6F" w:rsidP="00772D6F">
      <w:pPr>
        <w:jc w:val="right"/>
      </w:pPr>
      <w:r w:rsidRPr="00F471AB">
        <w:t xml:space="preserve">Приложение№1 </w:t>
      </w:r>
    </w:p>
    <w:p w:rsidR="00772D6F" w:rsidRPr="00F471AB" w:rsidRDefault="00772D6F" w:rsidP="00772D6F">
      <w:pPr>
        <w:jc w:val="right"/>
      </w:pPr>
      <w:r w:rsidRPr="00F471AB">
        <w:t xml:space="preserve">к решению Совета депутатов </w:t>
      </w:r>
    </w:p>
    <w:p w:rsidR="00772D6F" w:rsidRPr="00F471AB" w:rsidRDefault="00772D6F" w:rsidP="00772D6F">
      <w:pPr>
        <w:jc w:val="right"/>
      </w:pPr>
      <w:r w:rsidRPr="00F471AB">
        <w:t>Ордынского района Новосибирской области</w:t>
      </w:r>
    </w:p>
    <w:p w:rsidR="00FB21B5" w:rsidRPr="00F471AB" w:rsidRDefault="00772D6F" w:rsidP="00772D6F">
      <w:pPr>
        <w:jc w:val="right"/>
        <w:rPr>
          <w:b/>
        </w:rPr>
      </w:pPr>
      <w:r w:rsidRPr="00F471AB">
        <w:t xml:space="preserve">четвертого созыва </w:t>
      </w:r>
      <w:r w:rsidR="00B25778" w:rsidRPr="00F471AB">
        <w:t xml:space="preserve">от </w:t>
      </w:r>
      <w:r w:rsidR="007463E8">
        <w:t>15 июня 2023</w:t>
      </w:r>
      <w:r w:rsidR="00B25778" w:rsidRPr="00F471AB">
        <w:t xml:space="preserve"> №</w:t>
      </w:r>
      <w:r w:rsidR="007463E8">
        <w:t xml:space="preserve"> 166</w:t>
      </w: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506A71" w:rsidRPr="00F471AB" w:rsidRDefault="00506A71" w:rsidP="00506A71">
      <w:pPr>
        <w:jc w:val="center"/>
        <w:rPr>
          <w:b/>
          <w:sz w:val="40"/>
          <w:szCs w:val="40"/>
        </w:rPr>
      </w:pPr>
      <w:r w:rsidRPr="00F471AB">
        <w:rPr>
          <w:b/>
          <w:sz w:val="40"/>
          <w:szCs w:val="40"/>
        </w:rPr>
        <w:t>Отчет</w:t>
      </w:r>
    </w:p>
    <w:p w:rsidR="00506A71" w:rsidRPr="00F471AB" w:rsidRDefault="00506A71" w:rsidP="00506A71">
      <w:pPr>
        <w:jc w:val="center"/>
        <w:rPr>
          <w:b/>
          <w:sz w:val="40"/>
          <w:szCs w:val="40"/>
        </w:rPr>
      </w:pPr>
      <w:r w:rsidRPr="00F471AB">
        <w:rPr>
          <w:b/>
          <w:sz w:val="40"/>
          <w:szCs w:val="40"/>
        </w:rPr>
        <w:t xml:space="preserve">о деятельности Главы </w:t>
      </w:r>
    </w:p>
    <w:p w:rsidR="00506A71" w:rsidRPr="00F471AB" w:rsidRDefault="00506A71" w:rsidP="00506A71">
      <w:pPr>
        <w:jc w:val="center"/>
        <w:rPr>
          <w:b/>
          <w:sz w:val="40"/>
          <w:szCs w:val="40"/>
        </w:rPr>
      </w:pPr>
      <w:r w:rsidRPr="00F471AB">
        <w:rPr>
          <w:b/>
          <w:sz w:val="40"/>
          <w:szCs w:val="40"/>
        </w:rPr>
        <w:t xml:space="preserve">и деятельности администрации </w:t>
      </w:r>
    </w:p>
    <w:p w:rsidR="00506A71" w:rsidRPr="00F471AB" w:rsidRDefault="00506A71" w:rsidP="00506A71">
      <w:pPr>
        <w:jc w:val="center"/>
        <w:rPr>
          <w:b/>
          <w:sz w:val="40"/>
          <w:szCs w:val="40"/>
        </w:rPr>
      </w:pPr>
      <w:r w:rsidRPr="00F471AB">
        <w:rPr>
          <w:b/>
          <w:sz w:val="40"/>
          <w:szCs w:val="40"/>
        </w:rPr>
        <w:t>Ордынского района Новосибирской области</w:t>
      </w:r>
    </w:p>
    <w:p w:rsidR="00506A71" w:rsidRPr="00F471AB" w:rsidRDefault="00506A71" w:rsidP="00506A71">
      <w:pPr>
        <w:jc w:val="center"/>
        <w:rPr>
          <w:b/>
          <w:sz w:val="40"/>
          <w:szCs w:val="40"/>
        </w:rPr>
      </w:pPr>
      <w:r w:rsidRPr="00F471AB">
        <w:rPr>
          <w:b/>
          <w:sz w:val="40"/>
          <w:szCs w:val="40"/>
        </w:rPr>
        <w:t>за 20</w:t>
      </w:r>
      <w:r w:rsidR="00490D6F" w:rsidRPr="00F471AB">
        <w:rPr>
          <w:b/>
          <w:sz w:val="40"/>
          <w:szCs w:val="40"/>
        </w:rPr>
        <w:t>2</w:t>
      </w:r>
      <w:r w:rsidR="009E4A21">
        <w:rPr>
          <w:b/>
          <w:sz w:val="40"/>
          <w:szCs w:val="40"/>
        </w:rPr>
        <w:t>2</w:t>
      </w:r>
      <w:r w:rsidRPr="00F471AB">
        <w:rPr>
          <w:b/>
          <w:sz w:val="40"/>
          <w:szCs w:val="40"/>
        </w:rPr>
        <w:t xml:space="preserve"> год</w:t>
      </w:r>
    </w:p>
    <w:p w:rsidR="00506A71" w:rsidRPr="00F471AB" w:rsidRDefault="00506A71" w:rsidP="00506A71">
      <w:pPr>
        <w:jc w:val="both"/>
        <w:rPr>
          <w:b/>
          <w:sz w:val="28"/>
          <w:szCs w:val="28"/>
        </w:rPr>
      </w:pPr>
    </w:p>
    <w:p w:rsidR="00FB21B5" w:rsidRPr="00F471AB" w:rsidRDefault="00FB21B5" w:rsidP="00FB21B5">
      <w:pPr>
        <w:rPr>
          <w:b/>
          <w:sz w:val="28"/>
          <w:szCs w:val="28"/>
        </w:rPr>
      </w:pPr>
    </w:p>
    <w:p w:rsidR="00FB21B5" w:rsidRPr="00F471AB" w:rsidRDefault="00FB21B5" w:rsidP="00FB21B5">
      <w:pPr>
        <w:jc w:val="right"/>
        <w:rPr>
          <w:b/>
          <w:sz w:val="28"/>
          <w:szCs w:val="28"/>
        </w:rPr>
      </w:pPr>
    </w:p>
    <w:p w:rsidR="00FB21B5" w:rsidRPr="00F471AB" w:rsidRDefault="00FB21B5" w:rsidP="00FB21B5">
      <w:pPr>
        <w:jc w:val="center"/>
        <w:rPr>
          <w:b/>
          <w:sz w:val="28"/>
          <w:szCs w:val="28"/>
        </w:rPr>
      </w:pPr>
    </w:p>
    <w:p w:rsidR="00FB21B5" w:rsidRPr="00F471AB" w:rsidRDefault="00FB21B5" w:rsidP="00FB21B5">
      <w:pPr>
        <w:jc w:val="center"/>
        <w:rPr>
          <w:b/>
          <w:sz w:val="28"/>
          <w:szCs w:val="28"/>
        </w:rPr>
      </w:pPr>
    </w:p>
    <w:p w:rsidR="00FB21B5" w:rsidRPr="00F471AB" w:rsidRDefault="00FB21B5" w:rsidP="00FB21B5">
      <w:pPr>
        <w:jc w:val="cente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Default="00FB21B5" w:rsidP="00FB21B5">
      <w:pPr>
        <w:rPr>
          <w:b/>
          <w:sz w:val="28"/>
          <w:szCs w:val="28"/>
        </w:rPr>
      </w:pPr>
    </w:p>
    <w:p w:rsidR="007463E8" w:rsidRPr="00F471AB" w:rsidRDefault="007463E8" w:rsidP="00FB21B5">
      <w:pPr>
        <w:rPr>
          <w:b/>
          <w:sz w:val="28"/>
          <w:szCs w:val="28"/>
        </w:rPr>
      </w:pPr>
      <w:bookmarkStart w:id="0" w:name="_GoBack"/>
      <w:bookmarkEnd w:id="0"/>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506A71" w:rsidRPr="00F471AB" w:rsidRDefault="00506A71"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FB21B5" w:rsidRPr="00F471AB" w:rsidRDefault="00FB21B5" w:rsidP="00FB21B5">
      <w:pPr>
        <w:rPr>
          <w:b/>
          <w:sz w:val="28"/>
          <w:szCs w:val="28"/>
        </w:rPr>
      </w:pPr>
    </w:p>
    <w:p w:rsidR="00506A71" w:rsidRPr="00F471AB" w:rsidRDefault="00506A71" w:rsidP="00FB21B5">
      <w:pPr>
        <w:rPr>
          <w:b/>
          <w:sz w:val="28"/>
          <w:szCs w:val="28"/>
        </w:rPr>
      </w:pPr>
    </w:p>
    <w:p w:rsidR="00506A71" w:rsidRPr="00F471AB" w:rsidRDefault="00506A71" w:rsidP="00FB21B5">
      <w:pPr>
        <w:rPr>
          <w:b/>
          <w:sz w:val="28"/>
          <w:szCs w:val="28"/>
        </w:rPr>
      </w:pPr>
    </w:p>
    <w:p w:rsidR="00506A71" w:rsidRPr="00F471AB" w:rsidRDefault="00506A71" w:rsidP="00FB21B5">
      <w:pPr>
        <w:rPr>
          <w:b/>
          <w:sz w:val="28"/>
          <w:szCs w:val="28"/>
        </w:rPr>
      </w:pPr>
    </w:p>
    <w:p w:rsidR="00FB21B5" w:rsidRPr="00F471AB" w:rsidRDefault="00FB21B5" w:rsidP="00FB21B5">
      <w:pPr>
        <w:rPr>
          <w:b/>
          <w:sz w:val="28"/>
          <w:szCs w:val="28"/>
        </w:rPr>
      </w:pPr>
    </w:p>
    <w:p w:rsidR="00FB21B5" w:rsidRPr="00F471AB" w:rsidRDefault="00FB21B5" w:rsidP="00FB21B5">
      <w:pPr>
        <w:jc w:val="center"/>
        <w:rPr>
          <w:sz w:val="28"/>
          <w:szCs w:val="28"/>
        </w:rPr>
      </w:pPr>
      <w:r w:rsidRPr="00F471AB">
        <w:rPr>
          <w:sz w:val="28"/>
          <w:szCs w:val="28"/>
        </w:rPr>
        <w:t>р.п. Ордынское</w:t>
      </w:r>
    </w:p>
    <w:p w:rsidR="00FB21B5" w:rsidRPr="00F471AB" w:rsidRDefault="00FB21B5" w:rsidP="00F76674">
      <w:pPr>
        <w:rPr>
          <w:b/>
          <w:sz w:val="28"/>
          <w:szCs w:val="28"/>
        </w:rPr>
      </w:pPr>
    </w:p>
    <w:p w:rsidR="006665BA" w:rsidRPr="00F471AB" w:rsidRDefault="006665BA" w:rsidP="006665BA">
      <w:pPr>
        <w:jc w:val="center"/>
        <w:rPr>
          <w:b/>
          <w:sz w:val="28"/>
          <w:szCs w:val="28"/>
        </w:rPr>
      </w:pPr>
      <w:r w:rsidRPr="00F471AB">
        <w:rPr>
          <w:b/>
          <w:sz w:val="28"/>
          <w:szCs w:val="28"/>
        </w:rPr>
        <w:lastRenderedPageBreak/>
        <w:t>Содержание</w:t>
      </w:r>
    </w:p>
    <w:p w:rsidR="006665BA" w:rsidRPr="00F471AB" w:rsidRDefault="006665BA" w:rsidP="006665BA">
      <w:pPr>
        <w:jc w:val="center"/>
        <w:rPr>
          <w:b/>
          <w:sz w:val="28"/>
          <w:szCs w:val="28"/>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72"/>
        <w:gridCol w:w="1214"/>
      </w:tblGrid>
      <w:tr w:rsidR="006665BA" w:rsidRPr="00F471AB" w:rsidTr="003A5BC1">
        <w:trPr>
          <w:jc w:val="center"/>
        </w:trPr>
        <w:tc>
          <w:tcPr>
            <w:tcW w:w="8672" w:type="dxa"/>
          </w:tcPr>
          <w:p w:rsidR="006665BA" w:rsidRPr="00F471AB" w:rsidRDefault="006665BA" w:rsidP="009E5DE6">
            <w:pPr>
              <w:rPr>
                <w:sz w:val="28"/>
              </w:rPr>
            </w:pPr>
            <w:r w:rsidRPr="00F471AB">
              <w:rPr>
                <w:sz w:val="28"/>
              </w:rPr>
              <w:t>Общие сведения</w:t>
            </w:r>
          </w:p>
        </w:tc>
        <w:tc>
          <w:tcPr>
            <w:tcW w:w="1214" w:type="dxa"/>
          </w:tcPr>
          <w:p w:rsidR="006665BA" w:rsidRPr="00F471AB" w:rsidRDefault="00B25778" w:rsidP="009E5DE6">
            <w:pPr>
              <w:jc w:val="center"/>
              <w:rPr>
                <w:sz w:val="28"/>
              </w:rPr>
            </w:pPr>
            <w:r w:rsidRPr="00F471AB">
              <w:rPr>
                <w:sz w:val="28"/>
              </w:rPr>
              <w:t>3</w:t>
            </w:r>
          </w:p>
        </w:tc>
      </w:tr>
      <w:tr w:rsidR="006665BA" w:rsidRPr="00F471AB" w:rsidTr="003A5BC1">
        <w:trPr>
          <w:jc w:val="center"/>
        </w:trPr>
        <w:tc>
          <w:tcPr>
            <w:tcW w:w="8672" w:type="dxa"/>
          </w:tcPr>
          <w:p w:rsidR="006665BA" w:rsidRPr="00F471AB" w:rsidRDefault="006665BA" w:rsidP="009E5DE6">
            <w:pPr>
              <w:rPr>
                <w:sz w:val="28"/>
                <w:lang w:val="en-US"/>
              </w:rPr>
            </w:pPr>
            <w:r w:rsidRPr="00F471AB">
              <w:rPr>
                <w:sz w:val="28"/>
                <w:lang w:val="en-US"/>
              </w:rPr>
              <w:t xml:space="preserve">I. </w:t>
            </w:r>
            <w:r w:rsidRPr="00F471AB">
              <w:rPr>
                <w:sz w:val="28"/>
              </w:rPr>
              <w:t>Экономическое развитие</w:t>
            </w:r>
          </w:p>
        </w:tc>
        <w:tc>
          <w:tcPr>
            <w:tcW w:w="1214" w:type="dxa"/>
          </w:tcPr>
          <w:p w:rsidR="006665BA" w:rsidRPr="00F471AB" w:rsidRDefault="00B25778" w:rsidP="009E5DE6">
            <w:pPr>
              <w:jc w:val="center"/>
              <w:rPr>
                <w:sz w:val="28"/>
              </w:rPr>
            </w:pPr>
            <w:r w:rsidRPr="00F471AB">
              <w:rPr>
                <w:sz w:val="28"/>
              </w:rPr>
              <w:t>3</w:t>
            </w:r>
          </w:p>
        </w:tc>
      </w:tr>
      <w:tr w:rsidR="006665BA" w:rsidRPr="00F471AB" w:rsidTr="003A5BC1">
        <w:trPr>
          <w:jc w:val="center"/>
        </w:trPr>
        <w:tc>
          <w:tcPr>
            <w:tcW w:w="8672" w:type="dxa"/>
          </w:tcPr>
          <w:p w:rsidR="006665BA" w:rsidRPr="00F471AB" w:rsidRDefault="006665BA" w:rsidP="006665BA">
            <w:pPr>
              <w:ind w:firstLine="1"/>
              <w:jc w:val="both"/>
              <w:rPr>
                <w:sz w:val="28"/>
              </w:rPr>
            </w:pPr>
            <w:r w:rsidRPr="00F471AB">
              <w:rPr>
                <w:sz w:val="28"/>
                <w:lang w:val="en-US"/>
              </w:rPr>
              <w:t>II</w:t>
            </w:r>
            <w:r w:rsidRPr="00F471AB">
              <w:rPr>
                <w:sz w:val="28"/>
              </w:rPr>
              <w:t>. Дошкольное, общее и дополнительное образование</w:t>
            </w:r>
          </w:p>
        </w:tc>
        <w:tc>
          <w:tcPr>
            <w:tcW w:w="1214" w:type="dxa"/>
          </w:tcPr>
          <w:p w:rsidR="006665BA" w:rsidRPr="00F471AB" w:rsidRDefault="00970245" w:rsidP="009E5DE6">
            <w:pPr>
              <w:jc w:val="center"/>
              <w:rPr>
                <w:sz w:val="28"/>
              </w:rPr>
            </w:pPr>
            <w:r>
              <w:rPr>
                <w:sz w:val="28"/>
              </w:rPr>
              <w:t>10</w:t>
            </w:r>
          </w:p>
        </w:tc>
      </w:tr>
      <w:tr w:rsidR="006665BA" w:rsidRPr="00F471AB" w:rsidTr="003A5BC1">
        <w:trPr>
          <w:jc w:val="center"/>
        </w:trPr>
        <w:tc>
          <w:tcPr>
            <w:tcW w:w="8672" w:type="dxa"/>
          </w:tcPr>
          <w:p w:rsidR="006665BA" w:rsidRPr="00F471AB" w:rsidRDefault="006665BA" w:rsidP="006665BA">
            <w:pPr>
              <w:rPr>
                <w:sz w:val="28"/>
              </w:rPr>
            </w:pPr>
            <w:r w:rsidRPr="00F471AB">
              <w:rPr>
                <w:sz w:val="28"/>
                <w:lang w:val="en-US"/>
              </w:rPr>
              <w:t>III</w:t>
            </w:r>
            <w:r w:rsidRPr="00F471AB">
              <w:rPr>
                <w:sz w:val="28"/>
              </w:rPr>
              <w:t>. Культура</w:t>
            </w:r>
          </w:p>
        </w:tc>
        <w:tc>
          <w:tcPr>
            <w:tcW w:w="1214" w:type="dxa"/>
          </w:tcPr>
          <w:p w:rsidR="006665BA" w:rsidRPr="00F471AB" w:rsidRDefault="006665BA" w:rsidP="003A5BC1">
            <w:pPr>
              <w:jc w:val="center"/>
              <w:rPr>
                <w:sz w:val="28"/>
              </w:rPr>
            </w:pPr>
            <w:r w:rsidRPr="00F471AB">
              <w:rPr>
                <w:sz w:val="28"/>
              </w:rPr>
              <w:t>1</w:t>
            </w:r>
            <w:r w:rsidR="00970245">
              <w:rPr>
                <w:sz w:val="28"/>
              </w:rPr>
              <w:t>2</w:t>
            </w:r>
          </w:p>
        </w:tc>
      </w:tr>
      <w:tr w:rsidR="006665BA" w:rsidRPr="00F471AB" w:rsidTr="003A5BC1">
        <w:trPr>
          <w:jc w:val="center"/>
        </w:trPr>
        <w:tc>
          <w:tcPr>
            <w:tcW w:w="8672" w:type="dxa"/>
          </w:tcPr>
          <w:p w:rsidR="006665BA" w:rsidRPr="00F471AB" w:rsidRDefault="006665BA" w:rsidP="006665BA">
            <w:pPr>
              <w:pStyle w:val="30"/>
              <w:spacing w:after="0"/>
              <w:rPr>
                <w:sz w:val="28"/>
                <w:szCs w:val="24"/>
              </w:rPr>
            </w:pPr>
            <w:r w:rsidRPr="00F471AB">
              <w:rPr>
                <w:sz w:val="28"/>
                <w:szCs w:val="24"/>
                <w:lang w:val="en-US"/>
              </w:rPr>
              <w:t>IV</w:t>
            </w:r>
            <w:r w:rsidRPr="00F471AB">
              <w:rPr>
                <w:sz w:val="28"/>
                <w:szCs w:val="24"/>
              </w:rPr>
              <w:t>. Физическая культура и спорт</w:t>
            </w:r>
          </w:p>
        </w:tc>
        <w:tc>
          <w:tcPr>
            <w:tcW w:w="1214" w:type="dxa"/>
          </w:tcPr>
          <w:p w:rsidR="006665BA" w:rsidRPr="00F471AB" w:rsidRDefault="006665BA" w:rsidP="003A5BC1">
            <w:pPr>
              <w:jc w:val="center"/>
              <w:rPr>
                <w:sz w:val="28"/>
              </w:rPr>
            </w:pPr>
            <w:r w:rsidRPr="00F471AB">
              <w:rPr>
                <w:sz w:val="28"/>
                <w:lang w:val="en-US"/>
              </w:rPr>
              <w:t>1</w:t>
            </w:r>
            <w:r w:rsidR="00970245">
              <w:rPr>
                <w:sz w:val="28"/>
              </w:rPr>
              <w:t>3</w:t>
            </w:r>
          </w:p>
        </w:tc>
      </w:tr>
      <w:tr w:rsidR="006665BA" w:rsidRPr="00F471AB" w:rsidTr="003A5BC1">
        <w:trPr>
          <w:jc w:val="center"/>
        </w:trPr>
        <w:tc>
          <w:tcPr>
            <w:tcW w:w="8672" w:type="dxa"/>
          </w:tcPr>
          <w:p w:rsidR="006665BA" w:rsidRPr="00F471AB" w:rsidRDefault="006665BA" w:rsidP="006665BA">
            <w:pPr>
              <w:rPr>
                <w:sz w:val="28"/>
              </w:rPr>
            </w:pPr>
            <w:r w:rsidRPr="00F471AB">
              <w:rPr>
                <w:sz w:val="28"/>
                <w:lang w:val="en-US"/>
              </w:rPr>
              <w:t>V</w:t>
            </w:r>
            <w:r w:rsidRPr="00F471AB">
              <w:rPr>
                <w:sz w:val="28"/>
              </w:rPr>
              <w:t>. Жилищное строительство и обеспечение граждан жильем</w:t>
            </w:r>
          </w:p>
        </w:tc>
        <w:tc>
          <w:tcPr>
            <w:tcW w:w="1214" w:type="dxa"/>
          </w:tcPr>
          <w:p w:rsidR="006665BA" w:rsidRPr="00F471AB" w:rsidRDefault="006665BA" w:rsidP="003A5BC1">
            <w:pPr>
              <w:jc w:val="center"/>
              <w:rPr>
                <w:sz w:val="28"/>
              </w:rPr>
            </w:pPr>
            <w:r w:rsidRPr="00F471AB">
              <w:rPr>
                <w:sz w:val="28"/>
                <w:lang w:val="en-US"/>
              </w:rPr>
              <w:t>1</w:t>
            </w:r>
            <w:r w:rsidR="00970245">
              <w:rPr>
                <w:sz w:val="28"/>
              </w:rPr>
              <w:t>5</w:t>
            </w:r>
          </w:p>
        </w:tc>
      </w:tr>
      <w:tr w:rsidR="006665BA" w:rsidRPr="00F471AB" w:rsidTr="003A5BC1">
        <w:trPr>
          <w:jc w:val="center"/>
        </w:trPr>
        <w:tc>
          <w:tcPr>
            <w:tcW w:w="8672" w:type="dxa"/>
          </w:tcPr>
          <w:p w:rsidR="006665BA" w:rsidRPr="00F471AB" w:rsidRDefault="006665BA" w:rsidP="006665BA">
            <w:pPr>
              <w:rPr>
                <w:sz w:val="28"/>
              </w:rPr>
            </w:pPr>
            <w:r w:rsidRPr="00F471AB">
              <w:rPr>
                <w:sz w:val="28"/>
                <w:lang w:val="en-US"/>
              </w:rPr>
              <w:t>VI</w:t>
            </w:r>
            <w:r w:rsidRPr="00F471AB">
              <w:rPr>
                <w:sz w:val="28"/>
              </w:rPr>
              <w:t>. Жилищно-коммунальное хозяйство</w:t>
            </w:r>
          </w:p>
        </w:tc>
        <w:tc>
          <w:tcPr>
            <w:tcW w:w="1214" w:type="dxa"/>
          </w:tcPr>
          <w:p w:rsidR="006665BA" w:rsidRPr="00F471AB" w:rsidRDefault="006665BA" w:rsidP="003A5BC1">
            <w:pPr>
              <w:jc w:val="center"/>
              <w:rPr>
                <w:sz w:val="28"/>
              </w:rPr>
            </w:pPr>
            <w:r w:rsidRPr="00F471AB">
              <w:rPr>
                <w:sz w:val="28"/>
                <w:lang w:val="en-US"/>
              </w:rPr>
              <w:t>1</w:t>
            </w:r>
            <w:r w:rsidR="00970245">
              <w:rPr>
                <w:sz w:val="28"/>
              </w:rPr>
              <w:t>5</w:t>
            </w:r>
          </w:p>
        </w:tc>
      </w:tr>
      <w:tr w:rsidR="006665BA" w:rsidRPr="00F471AB" w:rsidTr="003A5BC1">
        <w:trPr>
          <w:jc w:val="center"/>
        </w:trPr>
        <w:tc>
          <w:tcPr>
            <w:tcW w:w="8672" w:type="dxa"/>
          </w:tcPr>
          <w:p w:rsidR="006665BA" w:rsidRPr="00F471AB" w:rsidRDefault="006665BA" w:rsidP="006665BA">
            <w:pPr>
              <w:rPr>
                <w:sz w:val="28"/>
              </w:rPr>
            </w:pPr>
            <w:r w:rsidRPr="00F471AB">
              <w:rPr>
                <w:sz w:val="28"/>
                <w:lang w:val="en-US"/>
              </w:rPr>
              <w:t xml:space="preserve">VII. </w:t>
            </w:r>
            <w:r w:rsidRPr="00F471AB">
              <w:rPr>
                <w:sz w:val="28"/>
              </w:rPr>
              <w:t>Организация муниципального управления</w:t>
            </w:r>
          </w:p>
        </w:tc>
        <w:tc>
          <w:tcPr>
            <w:tcW w:w="1214" w:type="dxa"/>
          </w:tcPr>
          <w:p w:rsidR="006665BA" w:rsidRPr="00F471AB" w:rsidRDefault="00B25778" w:rsidP="006665BA">
            <w:pPr>
              <w:jc w:val="center"/>
              <w:rPr>
                <w:sz w:val="28"/>
              </w:rPr>
            </w:pPr>
            <w:r w:rsidRPr="00F471AB">
              <w:rPr>
                <w:sz w:val="28"/>
              </w:rPr>
              <w:t>1</w:t>
            </w:r>
            <w:r w:rsidR="00970245">
              <w:rPr>
                <w:sz w:val="28"/>
              </w:rPr>
              <w:t>7</w:t>
            </w:r>
          </w:p>
        </w:tc>
      </w:tr>
      <w:tr w:rsidR="006665BA" w:rsidRPr="00F471AB" w:rsidTr="003A5BC1">
        <w:trPr>
          <w:jc w:val="center"/>
        </w:trPr>
        <w:tc>
          <w:tcPr>
            <w:tcW w:w="8672" w:type="dxa"/>
          </w:tcPr>
          <w:p w:rsidR="006665BA" w:rsidRPr="00F471AB" w:rsidRDefault="006665BA" w:rsidP="003A5BC1">
            <w:pPr>
              <w:rPr>
                <w:sz w:val="28"/>
              </w:rPr>
            </w:pPr>
            <w:r w:rsidRPr="00F471AB">
              <w:rPr>
                <w:sz w:val="28"/>
                <w:lang w:val="en-US"/>
              </w:rPr>
              <w:t>VIII</w:t>
            </w:r>
            <w:r w:rsidRPr="00F471AB">
              <w:rPr>
                <w:sz w:val="28"/>
              </w:rPr>
              <w:t xml:space="preserve">. </w:t>
            </w:r>
            <w:r w:rsidR="003A5BC1" w:rsidRPr="00F471AB">
              <w:rPr>
                <w:sz w:val="28"/>
              </w:rPr>
              <w:t>Энергосбережение и повышение энергетической эффективности</w:t>
            </w:r>
          </w:p>
        </w:tc>
        <w:tc>
          <w:tcPr>
            <w:tcW w:w="1214" w:type="dxa"/>
          </w:tcPr>
          <w:p w:rsidR="006665BA" w:rsidRPr="00F471AB" w:rsidRDefault="00B25778" w:rsidP="009E5DE6">
            <w:pPr>
              <w:jc w:val="center"/>
              <w:rPr>
                <w:sz w:val="28"/>
              </w:rPr>
            </w:pPr>
            <w:r w:rsidRPr="00F471AB">
              <w:rPr>
                <w:sz w:val="28"/>
              </w:rPr>
              <w:t>1</w:t>
            </w:r>
            <w:r w:rsidR="00970245">
              <w:rPr>
                <w:sz w:val="28"/>
              </w:rPr>
              <w:t>9</w:t>
            </w:r>
          </w:p>
        </w:tc>
      </w:tr>
      <w:tr w:rsidR="006665BA" w:rsidRPr="00F471AB" w:rsidTr="003A5BC1">
        <w:trPr>
          <w:jc w:val="center"/>
        </w:trPr>
        <w:tc>
          <w:tcPr>
            <w:tcW w:w="8672" w:type="dxa"/>
          </w:tcPr>
          <w:p w:rsidR="006665BA" w:rsidRPr="00F471AB" w:rsidRDefault="006665BA" w:rsidP="003A5BC1">
            <w:pPr>
              <w:pStyle w:val="24"/>
              <w:spacing w:after="0" w:line="240" w:lineRule="auto"/>
              <w:jc w:val="both"/>
              <w:rPr>
                <w:rFonts w:eastAsia="Calibri"/>
                <w:sz w:val="28"/>
                <w:szCs w:val="28"/>
              </w:rPr>
            </w:pPr>
            <w:r w:rsidRPr="00F471AB">
              <w:rPr>
                <w:sz w:val="28"/>
                <w:lang w:val="en-US"/>
              </w:rPr>
              <w:t>IX</w:t>
            </w:r>
            <w:r w:rsidRPr="00F471AB">
              <w:rPr>
                <w:sz w:val="28"/>
              </w:rPr>
              <w:t xml:space="preserve">. </w:t>
            </w:r>
            <w:r w:rsidR="003A5BC1" w:rsidRPr="00F471AB">
              <w:rPr>
                <w:rFonts w:eastAsia="Calibri"/>
                <w:sz w:val="28"/>
                <w:szCs w:val="28"/>
              </w:rPr>
              <w:t>Приоритетные направления социально-экономического развития Ордынского района Новосибирской области</w:t>
            </w:r>
          </w:p>
          <w:p w:rsidR="003A5BC1" w:rsidRPr="00F471AB" w:rsidRDefault="003A5BC1" w:rsidP="003A5BC1">
            <w:pPr>
              <w:pStyle w:val="24"/>
              <w:spacing w:after="0" w:line="240" w:lineRule="auto"/>
              <w:jc w:val="both"/>
              <w:rPr>
                <w:b/>
                <w:sz w:val="28"/>
                <w:u w:val="single"/>
              </w:rPr>
            </w:pPr>
          </w:p>
        </w:tc>
        <w:tc>
          <w:tcPr>
            <w:tcW w:w="1214" w:type="dxa"/>
          </w:tcPr>
          <w:p w:rsidR="006665BA" w:rsidRPr="00F471AB" w:rsidRDefault="00970245" w:rsidP="009E5DE6">
            <w:pPr>
              <w:jc w:val="center"/>
              <w:rPr>
                <w:sz w:val="28"/>
              </w:rPr>
            </w:pPr>
            <w:r>
              <w:rPr>
                <w:sz w:val="28"/>
              </w:rPr>
              <w:t>20</w:t>
            </w:r>
          </w:p>
          <w:p w:rsidR="00A16444" w:rsidRPr="00F471AB" w:rsidRDefault="00A16444" w:rsidP="009E5DE6">
            <w:pPr>
              <w:jc w:val="center"/>
              <w:rPr>
                <w:sz w:val="28"/>
              </w:rPr>
            </w:pPr>
          </w:p>
        </w:tc>
      </w:tr>
      <w:tr w:rsidR="006665BA" w:rsidRPr="00F471AB" w:rsidTr="003A5BC1">
        <w:trPr>
          <w:jc w:val="center"/>
        </w:trPr>
        <w:tc>
          <w:tcPr>
            <w:tcW w:w="8672" w:type="dxa"/>
          </w:tcPr>
          <w:p w:rsidR="006665BA" w:rsidRPr="00F471AB" w:rsidRDefault="002C07E6" w:rsidP="007504B8">
            <w:pPr>
              <w:autoSpaceDE w:val="0"/>
              <w:autoSpaceDN w:val="0"/>
              <w:adjustRightInd w:val="0"/>
              <w:jc w:val="both"/>
              <w:rPr>
                <w:sz w:val="28"/>
              </w:rPr>
            </w:pPr>
            <w:r w:rsidRPr="00F471AB">
              <w:rPr>
                <w:sz w:val="28"/>
              </w:rPr>
              <w:t xml:space="preserve">Приложение №1 </w:t>
            </w:r>
            <w:r w:rsidR="006665BA" w:rsidRPr="00F471AB">
              <w:rPr>
                <w:sz w:val="28"/>
              </w:rPr>
              <w:t xml:space="preserve">Показатели оценки деятельности Главы Ордынского </w:t>
            </w:r>
            <w:r w:rsidR="00490D6F" w:rsidRPr="00F471AB">
              <w:rPr>
                <w:sz w:val="28"/>
              </w:rPr>
              <w:t>района, деятельности</w:t>
            </w:r>
            <w:r w:rsidR="006665BA" w:rsidRPr="00F471AB">
              <w:rPr>
                <w:sz w:val="28"/>
              </w:rPr>
              <w:t xml:space="preserve"> администрации Ордынского района</w:t>
            </w:r>
          </w:p>
          <w:p w:rsidR="00A16444" w:rsidRPr="00F471AB" w:rsidRDefault="00A16444" w:rsidP="007504B8">
            <w:pPr>
              <w:autoSpaceDE w:val="0"/>
              <w:autoSpaceDN w:val="0"/>
              <w:adjustRightInd w:val="0"/>
              <w:jc w:val="both"/>
              <w:rPr>
                <w:bCs/>
                <w:sz w:val="28"/>
              </w:rPr>
            </w:pPr>
          </w:p>
        </w:tc>
        <w:tc>
          <w:tcPr>
            <w:tcW w:w="1214" w:type="dxa"/>
          </w:tcPr>
          <w:p w:rsidR="006665BA" w:rsidRPr="00F471AB" w:rsidRDefault="006665BA" w:rsidP="007504B8">
            <w:pPr>
              <w:jc w:val="both"/>
              <w:rPr>
                <w:sz w:val="28"/>
              </w:rPr>
            </w:pPr>
          </w:p>
        </w:tc>
      </w:tr>
      <w:tr w:rsidR="002C07E6" w:rsidRPr="00F471AB" w:rsidTr="003A5BC1">
        <w:trPr>
          <w:jc w:val="center"/>
        </w:trPr>
        <w:tc>
          <w:tcPr>
            <w:tcW w:w="8672" w:type="dxa"/>
          </w:tcPr>
          <w:p w:rsidR="002C07E6" w:rsidRPr="00F471AB" w:rsidRDefault="002C07E6" w:rsidP="007504B8">
            <w:pPr>
              <w:autoSpaceDE w:val="0"/>
              <w:autoSpaceDN w:val="0"/>
              <w:adjustRightInd w:val="0"/>
              <w:jc w:val="both"/>
              <w:rPr>
                <w:sz w:val="28"/>
              </w:rPr>
            </w:pPr>
            <w:r w:rsidRPr="00F471AB">
              <w:rPr>
                <w:sz w:val="28"/>
              </w:rPr>
              <w:t>Приложение №2 Результаты опроса населения об оценке эффективности деятельности руководителей органов местного самоуправления городских округов и муниципальных районов Новосибирской области и руководителей унитарных предприятий и учреждений, действующих на муниципальном уровне, осуществляющих оказание услуг населению муниципальных образований Новосибирской области за 202</w:t>
            </w:r>
            <w:r w:rsidR="009E4A21">
              <w:rPr>
                <w:sz w:val="28"/>
              </w:rPr>
              <w:t>2</w:t>
            </w:r>
            <w:r w:rsidRPr="00F471AB">
              <w:rPr>
                <w:sz w:val="28"/>
              </w:rPr>
              <w:t xml:space="preserve"> год</w:t>
            </w:r>
          </w:p>
          <w:p w:rsidR="00A16444" w:rsidRPr="00F471AB" w:rsidRDefault="00A16444" w:rsidP="007504B8">
            <w:pPr>
              <w:autoSpaceDE w:val="0"/>
              <w:autoSpaceDN w:val="0"/>
              <w:adjustRightInd w:val="0"/>
              <w:jc w:val="both"/>
              <w:rPr>
                <w:sz w:val="28"/>
              </w:rPr>
            </w:pPr>
          </w:p>
        </w:tc>
        <w:tc>
          <w:tcPr>
            <w:tcW w:w="1214" w:type="dxa"/>
          </w:tcPr>
          <w:p w:rsidR="002C07E6" w:rsidRPr="00F471AB" w:rsidRDefault="002C07E6" w:rsidP="007504B8">
            <w:pPr>
              <w:jc w:val="both"/>
              <w:rPr>
                <w:sz w:val="28"/>
              </w:rPr>
            </w:pPr>
          </w:p>
        </w:tc>
      </w:tr>
      <w:tr w:rsidR="002C07E6" w:rsidRPr="00F471AB" w:rsidTr="003A5BC1">
        <w:trPr>
          <w:jc w:val="center"/>
        </w:trPr>
        <w:tc>
          <w:tcPr>
            <w:tcW w:w="8672" w:type="dxa"/>
          </w:tcPr>
          <w:p w:rsidR="002C07E6" w:rsidRPr="00F471AB" w:rsidRDefault="002C07E6" w:rsidP="007504B8">
            <w:pPr>
              <w:autoSpaceDE w:val="0"/>
              <w:autoSpaceDN w:val="0"/>
              <w:adjustRightInd w:val="0"/>
              <w:jc w:val="both"/>
              <w:rPr>
                <w:sz w:val="28"/>
              </w:rPr>
            </w:pPr>
            <w:r w:rsidRPr="00F471AB">
              <w:rPr>
                <w:sz w:val="28"/>
              </w:rPr>
              <w:t xml:space="preserve">Приложение №3 </w:t>
            </w:r>
            <w:r w:rsidR="00FF01E5" w:rsidRPr="00F471AB">
              <w:rPr>
                <w:sz w:val="28"/>
              </w:rPr>
              <w:t>По</w:t>
            </w:r>
            <w:r w:rsidRPr="00F471AB">
              <w:rPr>
                <w:sz w:val="28"/>
              </w:rPr>
              <w:t>казател</w:t>
            </w:r>
            <w:r w:rsidR="00FF01E5" w:rsidRPr="00F471AB">
              <w:rPr>
                <w:sz w:val="28"/>
              </w:rPr>
              <w:t>и</w:t>
            </w:r>
            <w:r w:rsidRPr="00F471AB">
              <w:rPr>
                <w:sz w:val="28"/>
              </w:rPr>
              <w:t xml:space="preserve"> мониторинга социально-экономического развития </w:t>
            </w:r>
            <w:r w:rsidR="00FF01E5" w:rsidRPr="00F471AB">
              <w:rPr>
                <w:sz w:val="28"/>
              </w:rPr>
              <w:t>Ордынского района за 202</w:t>
            </w:r>
            <w:r w:rsidR="009E4A21">
              <w:rPr>
                <w:sz w:val="28"/>
              </w:rPr>
              <w:t>2</w:t>
            </w:r>
            <w:r w:rsidR="00FF01E5" w:rsidRPr="00F471AB">
              <w:rPr>
                <w:sz w:val="28"/>
              </w:rPr>
              <w:t xml:space="preserve"> год </w:t>
            </w:r>
          </w:p>
          <w:p w:rsidR="00A16444" w:rsidRPr="00F471AB" w:rsidRDefault="00A16444" w:rsidP="007504B8">
            <w:pPr>
              <w:autoSpaceDE w:val="0"/>
              <w:autoSpaceDN w:val="0"/>
              <w:adjustRightInd w:val="0"/>
              <w:jc w:val="both"/>
              <w:rPr>
                <w:sz w:val="28"/>
              </w:rPr>
            </w:pPr>
          </w:p>
        </w:tc>
        <w:tc>
          <w:tcPr>
            <w:tcW w:w="1214" w:type="dxa"/>
          </w:tcPr>
          <w:p w:rsidR="002C07E6" w:rsidRPr="00F471AB" w:rsidRDefault="002C07E6" w:rsidP="007504B8">
            <w:pPr>
              <w:jc w:val="both"/>
              <w:rPr>
                <w:sz w:val="28"/>
              </w:rPr>
            </w:pPr>
          </w:p>
        </w:tc>
      </w:tr>
      <w:tr w:rsidR="00FF01E5" w:rsidRPr="00F471AB" w:rsidTr="003A5BC1">
        <w:trPr>
          <w:jc w:val="center"/>
        </w:trPr>
        <w:tc>
          <w:tcPr>
            <w:tcW w:w="8672" w:type="dxa"/>
          </w:tcPr>
          <w:p w:rsidR="00FF01E5" w:rsidRPr="00F471AB" w:rsidRDefault="00A16444" w:rsidP="007504B8">
            <w:pPr>
              <w:jc w:val="both"/>
              <w:rPr>
                <w:sz w:val="28"/>
                <w:szCs w:val="28"/>
              </w:rPr>
            </w:pPr>
            <w:r w:rsidRPr="00F471AB">
              <w:rPr>
                <w:sz w:val="28"/>
              </w:rPr>
              <w:t xml:space="preserve">Приложение №4 </w:t>
            </w:r>
            <w:r w:rsidR="00490D6F" w:rsidRPr="00F471AB">
              <w:rPr>
                <w:sz w:val="28"/>
                <w:szCs w:val="28"/>
              </w:rPr>
              <w:t>Аналитическая записка к итогам</w:t>
            </w:r>
            <w:r w:rsidRPr="00F471AB">
              <w:rPr>
                <w:sz w:val="28"/>
                <w:szCs w:val="28"/>
              </w:rPr>
              <w:t xml:space="preserve"> социально-экономическом развитии Ордынского района</w:t>
            </w:r>
            <w:r w:rsidR="00490D6F" w:rsidRPr="00F471AB">
              <w:rPr>
                <w:sz w:val="28"/>
                <w:szCs w:val="28"/>
              </w:rPr>
              <w:t xml:space="preserve"> Новосибирской области за 202</w:t>
            </w:r>
            <w:r w:rsidR="009E4A21">
              <w:rPr>
                <w:sz w:val="28"/>
                <w:szCs w:val="28"/>
              </w:rPr>
              <w:t>2</w:t>
            </w:r>
            <w:r w:rsidRPr="00F471AB">
              <w:rPr>
                <w:sz w:val="28"/>
                <w:szCs w:val="28"/>
              </w:rPr>
              <w:t xml:space="preserve"> год</w:t>
            </w:r>
          </w:p>
          <w:p w:rsidR="00A16444" w:rsidRPr="00F471AB" w:rsidRDefault="00A16444" w:rsidP="007504B8">
            <w:pPr>
              <w:jc w:val="both"/>
              <w:rPr>
                <w:sz w:val="28"/>
                <w:szCs w:val="28"/>
              </w:rPr>
            </w:pPr>
          </w:p>
        </w:tc>
        <w:tc>
          <w:tcPr>
            <w:tcW w:w="1214" w:type="dxa"/>
          </w:tcPr>
          <w:p w:rsidR="00FF01E5" w:rsidRPr="00F471AB" w:rsidRDefault="00FF01E5" w:rsidP="007504B8">
            <w:pPr>
              <w:jc w:val="both"/>
              <w:rPr>
                <w:sz w:val="28"/>
              </w:rPr>
            </w:pPr>
          </w:p>
        </w:tc>
      </w:tr>
      <w:tr w:rsidR="00A16444" w:rsidRPr="00F471AB" w:rsidTr="003A5BC1">
        <w:trPr>
          <w:jc w:val="center"/>
        </w:trPr>
        <w:tc>
          <w:tcPr>
            <w:tcW w:w="8672" w:type="dxa"/>
          </w:tcPr>
          <w:p w:rsidR="00A16444" w:rsidRPr="00F471AB" w:rsidRDefault="00A16444" w:rsidP="007504B8">
            <w:pPr>
              <w:jc w:val="both"/>
              <w:rPr>
                <w:sz w:val="28"/>
              </w:rPr>
            </w:pPr>
            <w:r w:rsidRPr="00F471AB">
              <w:rPr>
                <w:sz w:val="28"/>
              </w:rPr>
              <w:t>Приложение №5 Основные показатели социально-экономического развития муниципальных образований Новосибирской области</w:t>
            </w:r>
            <w:r w:rsidR="00490D6F" w:rsidRPr="00F471AB">
              <w:rPr>
                <w:sz w:val="28"/>
              </w:rPr>
              <w:t xml:space="preserve"> за 202</w:t>
            </w:r>
            <w:r w:rsidR="009E4A21">
              <w:rPr>
                <w:sz w:val="28"/>
              </w:rPr>
              <w:t>2</w:t>
            </w:r>
            <w:r w:rsidRPr="00F471AB">
              <w:rPr>
                <w:sz w:val="28"/>
              </w:rPr>
              <w:t xml:space="preserve"> год</w:t>
            </w:r>
          </w:p>
          <w:p w:rsidR="00A16444" w:rsidRPr="00F471AB" w:rsidRDefault="00A16444" w:rsidP="007504B8">
            <w:pPr>
              <w:jc w:val="both"/>
              <w:rPr>
                <w:sz w:val="28"/>
              </w:rPr>
            </w:pPr>
          </w:p>
        </w:tc>
        <w:tc>
          <w:tcPr>
            <w:tcW w:w="1214" w:type="dxa"/>
          </w:tcPr>
          <w:p w:rsidR="00A16444" w:rsidRPr="00F471AB" w:rsidRDefault="00A16444" w:rsidP="007504B8">
            <w:pPr>
              <w:jc w:val="both"/>
              <w:rPr>
                <w:sz w:val="28"/>
              </w:rPr>
            </w:pPr>
          </w:p>
        </w:tc>
      </w:tr>
      <w:tr w:rsidR="00A16444" w:rsidRPr="00F471AB" w:rsidTr="003A5BC1">
        <w:trPr>
          <w:jc w:val="center"/>
        </w:trPr>
        <w:tc>
          <w:tcPr>
            <w:tcW w:w="8672" w:type="dxa"/>
          </w:tcPr>
          <w:p w:rsidR="00A16444" w:rsidRPr="00F471AB" w:rsidRDefault="00A16444" w:rsidP="007504B8">
            <w:pPr>
              <w:jc w:val="both"/>
              <w:rPr>
                <w:sz w:val="28"/>
              </w:rPr>
            </w:pPr>
            <w:r w:rsidRPr="00F471AB">
              <w:rPr>
                <w:sz w:val="28"/>
              </w:rPr>
              <w:t>Приложение №6 Рейтинг экономического развития муниципальных образований Новосибирской области</w:t>
            </w:r>
            <w:r w:rsidR="00490D6F" w:rsidRPr="00F471AB">
              <w:rPr>
                <w:sz w:val="28"/>
              </w:rPr>
              <w:t xml:space="preserve"> за 202</w:t>
            </w:r>
            <w:r w:rsidR="009E4A21">
              <w:rPr>
                <w:sz w:val="28"/>
              </w:rPr>
              <w:t>2</w:t>
            </w:r>
            <w:r w:rsidRPr="00F471AB">
              <w:rPr>
                <w:sz w:val="28"/>
              </w:rPr>
              <w:t xml:space="preserve"> год</w:t>
            </w:r>
          </w:p>
          <w:p w:rsidR="00F84592" w:rsidRPr="00F471AB" w:rsidRDefault="00F84592" w:rsidP="007504B8">
            <w:pPr>
              <w:pStyle w:val="af5"/>
              <w:jc w:val="both"/>
              <w:rPr>
                <w:rFonts w:ascii="Times New Roman" w:hAnsi="Times New Roman"/>
                <w:sz w:val="28"/>
                <w:szCs w:val="28"/>
                <w:lang w:val="ru-RU"/>
              </w:rPr>
            </w:pPr>
          </w:p>
          <w:p w:rsidR="00E56D29" w:rsidRPr="00F471AB" w:rsidRDefault="00682E52" w:rsidP="007504B8">
            <w:pPr>
              <w:pStyle w:val="af5"/>
              <w:jc w:val="both"/>
              <w:rPr>
                <w:rFonts w:ascii="Times New Roman" w:hAnsi="Times New Roman"/>
                <w:sz w:val="28"/>
                <w:lang w:val="ru-RU"/>
              </w:rPr>
            </w:pPr>
            <w:r w:rsidRPr="00F471AB">
              <w:rPr>
                <w:rFonts w:ascii="Times New Roman" w:hAnsi="Times New Roman"/>
                <w:sz w:val="28"/>
                <w:lang w:val="ru-RU"/>
              </w:rPr>
              <w:t>Приложение №</w:t>
            </w:r>
            <w:r w:rsidR="00490D6F" w:rsidRPr="00F471AB">
              <w:rPr>
                <w:rFonts w:ascii="Times New Roman" w:hAnsi="Times New Roman"/>
                <w:sz w:val="28"/>
                <w:lang w:val="ru-RU"/>
              </w:rPr>
              <w:t xml:space="preserve">7 </w:t>
            </w:r>
            <w:r w:rsidRPr="00F471AB">
              <w:rPr>
                <w:rFonts w:ascii="Times New Roman" w:hAnsi="Times New Roman"/>
                <w:sz w:val="28"/>
                <w:lang w:val="ru-RU"/>
              </w:rPr>
              <w:t xml:space="preserve">Сведения по реализации национальных проектов и федеральных проектов по Ордынскому району Новосибирской </w:t>
            </w:r>
            <w:r w:rsidR="00F84592" w:rsidRPr="00F471AB">
              <w:rPr>
                <w:rFonts w:ascii="Times New Roman" w:hAnsi="Times New Roman"/>
                <w:sz w:val="28"/>
                <w:lang w:val="ru-RU"/>
              </w:rPr>
              <w:t>области за</w:t>
            </w:r>
            <w:r w:rsidR="00490D6F" w:rsidRPr="00F471AB">
              <w:rPr>
                <w:rFonts w:ascii="Times New Roman" w:hAnsi="Times New Roman"/>
                <w:sz w:val="28"/>
                <w:lang w:val="ru-RU"/>
              </w:rPr>
              <w:t xml:space="preserve"> 202</w:t>
            </w:r>
            <w:r w:rsidR="009E4A21">
              <w:rPr>
                <w:rFonts w:ascii="Times New Roman" w:hAnsi="Times New Roman"/>
                <w:sz w:val="28"/>
                <w:lang w:val="ru-RU"/>
              </w:rPr>
              <w:t>2</w:t>
            </w:r>
            <w:r w:rsidR="00490D6F" w:rsidRPr="00F471AB">
              <w:rPr>
                <w:rFonts w:ascii="Times New Roman" w:hAnsi="Times New Roman"/>
                <w:sz w:val="28"/>
                <w:lang w:val="ru-RU"/>
              </w:rPr>
              <w:t xml:space="preserve"> </w:t>
            </w:r>
            <w:r w:rsidRPr="00F471AB">
              <w:rPr>
                <w:rFonts w:ascii="Times New Roman" w:hAnsi="Times New Roman"/>
                <w:sz w:val="28"/>
                <w:lang w:val="ru-RU"/>
              </w:rPr>
              <w:t>год</w:t>
            </w:r>
          </w:p>
          <w:p w:rsidR="00255949" w:rsidRPr="00F471AB" w:rsidRDefault="00255949" w:rsidP="007504B8">
            <w:pPr>
              <w:pStyle w:val="af5"/>
              <w:jc w:val="both"/>
              <w:rPr>
                <w:rFonts w:ascii="Times New Roman" w:hAnsi="Times New Roman"/>
                <w:sz w:val="28"/>
                <w:lang w:val="ru-RU"/>
              </w:rPr>
            </w:pPr>
          </w:p>
          <w:p w:rsidR="006430D1" w:rsidRPr="00F471AB" w:rsidRDefault="00255949" w:rsidP="007504B8">
            <w:pPr>
              <w:pStyle w:val="af5"/>
              <w:jc w:val="both"/>
              <w:rPr>
                <w:rFonts w:ascii="Times New Roman" w:hAnsi="Times New Roman"/>
                <w:sz w:val="28"/>
                <w:lang w:val="ru-RU"/>
              </w:rPr>
            </w:pPr>
            <w:r w:rsidRPr="00F471AB">
              <w:rPr>
                <w:rFonts w:ascii="Times New Roman" w:hAnsi="Times New Roman"/>
                <w:sz w:val="28"/>
                <w:lang w:val="ru-RU"/>
              </w:rPr>
              <w:t>Приложение №</w:t>
            </w:r>
            <w:r w:rsidR="00490D6F" w:rsidRPr="00F471AB">
              <w:rPr>
                <w:rFonts w:ascii="Times New Roman" w:hAnsi="Times New Roman"/>
                <w:sz w:val="28"/>
                <w:lang w:val="ru-RU"/>
              </w:rPr>
              <w:t>8</w:t>
            </w:r>
            <w:r w:rsidRPr="00F471AB">
              <w:rPr>
                <w:rFonts w:ascii="Times New Roman" w:hAnsi="Times New Roman"/>
                <w:sz w:val="28"/>
                <w:lang w:val="ru-RU"/>
              </w:rPr>
              <w:t xml:space="preserve"> Сведения по реализации муниципальных программ Ордынского района</w:t>
            </w:r>
            <w:r w:rsidR="00490D6F" w:rsidRPr="00F471AB">
              <w:rPr>
                <w:rFonts w:ascii="Times New Roman" w:hAnsi="Times New Roman"/>
                <w:sz w:val="28"/>
                <w:lang w:val="ru-RU"/>
              </w:rPr>
              <w:t xml:space="preserve"> Новосибирской области за 202</w:t>
            </w:r>
            <w:r w:rsidR="009E4A21">
              <w:rPr>
                <w:rFonts w:ascii="Times New Roman" w:hAnsi="Times New Roman"/>
                <w:sz w:val="28"/>
                <w:lang w:val="ru-RU"/>
              </w:rPr>
              <w:t>2</w:t>
            </w:r>
            <w:r w:rsidR="00490D6F" w:rsidRPr="00F471AB">
              <w:rPr>
                <w:rFonts w:ascii="Times New Roman" w:hAnsi="Times New Roman"/>
                <w:sz w:val="28"/>
                <w:lang w:val="ru-RU"/>
              </w:rPr>
              <w:t xml:space="preserve"> </w:t>
            </w:r>
            <w:r w:rsidRPr="00F471AB">
              <w:rPr>
                <w:rFonts w:ascii="Times New Roman" w:hAnsi="Times New Roman"/>
                <w:sz w:val="28"/>
                <w:lang w:val="ru-RU"/>
              </w:rPr>
              <w:t>год</w:t>
            </w:r>
            <w:r w:rsidR="00490D6F" w:rsidRPr="00F471AB">
              <w:rPr>
                <w:rFonts w:ascii="Times New Roman" w:hAnsi="Times New Roman"/>
                <w:sz w:val="28"/>
                <w:lang w:val="ru-RU"/>
              </w:rPr>
              <w:t>.</w:t>
            </w:r>
          </w:p>
          <w:p w:rsidR="006430D1" w:rsidRPr="00F471AB" w:rsidRDefault="006430D1" w:rsidP="007504B8">
            <w:pPr>
              <w:pStyle w:val="af5"/>
              <w:jc w:val="both"/>
              <w:rPr>
                <w:sz w:val="28"/>
                <w:lang w:val="ru-RU"/>
              </w:rPr>
            </w:pPr>
          </w:p>
        </w:tc>
        <w:tc>
          <w:tcPr>
            <w:tcW w:w="1214" w:type="dxa"/>
          </w:tcPr>
          <w:p w:rsidR="00A16444" w:rsidRPr="00F471AB" w:rsidRDefault="00A16444" w:rsidP="007504B8">
            <w:pPr>
              <w:jc w:val="both"/>
              <w:rPr>
                <w:sz w:val="28"/>
              </w:rPr>
            </w:pPr>
          </w:p>
        </w:tc>
      </w:tr>
    </w:tbl>
    <w:p w:rsidR="006665BA" w:rsidRPr="00F471AB" w:rsidRDefault="006665BA" w:rsidP="000C0B31">
      <w:pPr>
        <w:jc w:val="center"/>
        <w:rPr>
          <w:b/>
          <w:sz w:val="28"/>
          <w:szCs w:val="28"/>
          <w:u w:val="single"/>
        </w:rPr>
      </w:pPr>
      <w:r w:rsidRPr="00F471AB">
        <w:rPr>
          <w:b/>
          <w:sz w:val="28"/>
          <w:szCs w:val="28"/>
          <w:u w:val="single"/>
        </w:rPr>
        <w:lastRenderedPageBreak/>
        <w:t>Общие сведения</w:t>
      </w:r>
    </w:p>
    <w:p w:rsidR="006665BA" w:rsidRPr="00F471AB" w:rsidRDefault="006665BA" w:rsidP="00817038">
      <w:pPr>
        <w:jc w:val="center"/>
        <w:rPr>
          <w:b/>
          <w:sz w:val="28"/>
          <w:szCs w:val="28"/>
          <w:u w:val="single"/>
        </w:rPr>
      </w:pPr>
    </w:p>
    <w:p w:rsidR="00F27249" w:rsidRPr="00A762E4" w:rsidRDefault="000C0B31" w:rsidP="00F27249">
      <w:pPr>
        <w:ind w:firstLine="720"/>
        <w:jc w:val="both"/>
        <w:rPr>
          <w:sz w:val="28"/>
          <w:szCs w:val="28"/>
        </w:rPr>
      </w:pPr>
      <w:r w:rsidRPr="00A762E4">
        <w:rPr>
          <w:sz w:val="28"/>
        </w:rPr>
        <w:t>Отчет о деятельности Главы и деятельности администрации Ордынского райо</w:t>
      </w:r>
      <w:r w:rsidR="00EA1F8B" w:rsidRPr="00A762E4">
        <w:rPr>
          <w:sz w:val="28"/>
        </w:rPr>
        <w:t>на Новосибирской области за 202</w:t>
      </w:r>
      <w:r w:rsidR="009E4A21" w:rsidRPr="00A762E4">
        <w:rPr>
          <w:sz w:val="28"/>
        </w:rPr>
        <w:t>2</w:t>
      </w:r>
      <w:r w:rsidRPr="00A762E4">
        <w:rPr>
          <w:sz w:val="28"/>
        </w:rPr>
        <w:t xml:space="preserve"> год</w:t>
      </w:r>
      <w:r w:rsidR="00EA1F8B" w:rsidRPr="00A762E4">
        <w:rPr>
          <w:sz w:val="28"/>
        </w:rPr>
        <w:t xml:space="preserve"> </w:t>
      </w:r>
      <w:r w:rsidR="00551A67" w:rsidRPr="00A762E4">
        <w:rPr>
          <w:sz w:val="28"/>
          <w:szCs w:val="28"/>
        </w:rPr>
        <w:t xml:space="preserve">(далее – </w:t>
      </w:r>
      <w:r w:rsidRPr="00A762E4">
        <w:rPr>
          <w:sz w:val="28"/>
          <w:szCs w:val="28"/>
        </w:rPr>
        <w:t>Отчет</w:t>
      </w:r>
      <w:r w:rsidR="00551A67" w:rsidRPr="00A762E4">
        <w:rPr>
          <w:sz w:val="28"/>
          <w:szCs w:val="28"/>
        </w:rPr>
        <w:t xml:space="preserve">) подготовлен в целях реализации Указа Президента Российской Федерации от 28 апреля 2008 года </w:t>
      </w:r>
      <w:r w:rsidR="00DC58B3">
        <w:rPr>
          <w:sz w:val="28"/>
          <w:szCs w:val="28"/>
        </w:rPr>
        <w:t xml:space="preserve">       </w:t>
      </w:r>
      <w:r w:rsidR="00551A67" w:rsidRPr="00A762E4">
        <w:rPr>
          <w:sz w:val="28"/>
          <w:szCs w:val="28"/>
        </w:rPr>
        <w:t xml:space="preserve">№ 607 «Об оценке эффективности деятельности органов местного самоуправления городских и муниципальных районов» и </w:t>
      </w:r>
      <w:r w:rsidR="00F27249" w:rsidRPr="00A762E4">
        <w:rPr>
          <w:sz w:val="28"/>
          <w:szCs w:val="28"/>
        </w:rPr>
        <w:t xml:space="preserve">постановления Правительства Российской Федерации от 17.12.2012 № 1317 "О мерах по реализации Указа Президента Российской Федерации от 28 апреля </w:t>
      </w:r>
      <w:smartTag w:uri="urn:schemas-microsoft-com:office:smarttags" w:element="metricconverter">
        <w:smartTagPr>
          <w:attr w:name="ProductID" w:val="2008 г"/>
        </w:smartTagPr>
        <w:r w:rsidR="00F27249" w:rsidRPr="00A762E4">
          <w:rPr>
            <w:sz w:val="28"/>
            <w:szCs w:val="28"/>
          </w:rPr>
          <w:t>2008 г</w:t>
        </w:r>
      </w:smartTag>
      <w:r w:rsidR="00F27249" w:rsidRPr="00A762E4">
        <w:rPr>
          <w:sz w:val="28"/>
          <w:szCs w:val="28"/>
        </w:rPr>
        <w:t>. №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7.05.2012г. № 601 «Об основных направлениях совершенствования системы государственного управления».</w:t>
      </w:r>
    </w:p>
    <w:p w:rsidR="00551A67" w:rsidRPr="00A762E4" w:rsidRDefault="00551A67" w:rsidP="00551A67">
      <w:pPr>
        <w:ind w:firstLine="720"/>
        <w:jc w:val="both"/>
        <w:rPr>
          <w:sz w:val="28"/>
          <w:szCs w:val="28"/>
        </w:rPr>
      </w:pPr>
      <w:r w:rsidRPr="00A762E4">
        <w:rPr>
          <w:sz w:val="28"/>
          <w:szCs w:val="28"/>
        </w:rPr>
        <w:t xml:space="preserve">В </w:t>
      </w:r>
      <w:r w:rsidR="000C0B31" w:rsidRPr="00A762E4">
        <w:rPr>
          <w:sz w:val="28"/>
          <w:szCs w:val="28"/>
        </w:rPr>
        <w:t>Отчете</w:t>
      </w:r>
      <w:r w:rsidRPr="00A762E4">
        <w:rPr>
          <w:sz w:val="28"/>
          <w:szCs w:val="28"/>
        </w:rPr>
        <w:t xml:space="preserve"> приведены показатели эффективности деятельности органов местного самоуправления Ордынско</w:t>
      </w:r>
      <w:r w:rsidR="009E4A21" w:rsidRPr="00A762E4">
        <w:rPr>
          <w:sz w:val="28"/>
          <w:szCs w:val="28"/>
        </w:rPr>
        <w:t>го района за отчетный период 2020</w:t>
      </w:r>
      <w:r w:rsidRPr="00A762E4">
        <w:rPr>
          <w:sz w:val="28"/>
          <w:szCs w:val="28"/>
        </w:rPr>
        <w:t xml:space="preserve"> – 20</w:t>
      </w:r>
      <w:r w:rsidR="009E4A21" w:rsidRPr="00A762E4">
        <w:rPr>
          <w:sz w:val="28"/>
          <w:szCs w:val="28"/>
        </w:rPr>
        <w:t>22</w:t>
      </w:r>
      <w:r w:rsidRPr="00A762E4">
        <w:rPr>
          <w:sz w:val="28"/>
          <w:szCs w:val="28"/>
        </w:rPr>
        <w:t xml:space="preserve"> годы</w:t>
      </w:r>
      <w:r w:rsidR="007A6BEB" w:rsidRPr="00A762E4">
        <w:rPr>
          <w:sz w:val="28"/>
          <w:szCs w:val="28"/>
        </w:rPr>
        <w:t>, которые от</w:t>
      </w:r>
      <w:r w:rsidRPr="00A762E4">
        <w:rPr>
          <w:sz w:val="28"/>
          <w:szCs w:val="28"/>
        </w:rPr>
        <w:t>ражают действия администрации Ордынского района по реализации полномочий, предусмотренных Федеральным законом № 131-ФЗ «Об общих принципах организации местного самоуправления в Российской Федерации»</w:t>
      </w:r>
      <w:r w:rsidR="007A6BEB" w:rsidRPr="00A762E4">
        <w:rPr>
          <w:sz w:val="28"/>
          <w:szCs w:val="28"/>
        </w:rPr>
        <w:t xml:space="preserve"> и планируемые значения показателей на 20</w:t>
      </w:r>
      <w:r w:rsidR="00EA1F8B" w:rsidRPr="00A762E4">
        <w:rPr>
          <w:sz w:val="28"/>
          <w:szCs w:val="28"/>
        </w:rPr>
        <w:t>2</w:t>
      </w:r>
      <w:r w:rsidR="009E4A21" w:rsidRPr="00A762E4">
        <w:rPr>
          <w:sz w:val="28"/>
          <w:szCs w:val="28"/>
        </w:rPr>
        <w:t>3</w:t>
      </w:r>
      <w:r w:rsidR="007A6BEB" w:rsidRPr="00A762E4">
        <w:rPr>
          <w:sz w:val="28"/>
          <w:szCs w:val="28"/>
        </w:rPr>
        <w:t>-20</w:t>
      </w:r>
      <w:r w:rsidR="00EA1F8B" w:rsidRPr="00A762E4">
        <w:rPr>
          <w:sz w:val="28"/>
          <w:szCs w:val="28"/>
        </w:rPr>
        <w:t>2</w:t>
      </w:r>
      <w:r w:rsidR="009E4A21" w:rsidRPr="00A762E4">
        <w:rPr>
          <w:sz w:val="28"/>
          <w:szCs w:val="28"/>
        </w:rPr>
        <w:t>5</w:t>
      </w:r>
      <w:r w:rsidR="007A6BEB" w:rsidRPr="00A762E4">
        <w:rPr>
          <w:sz w:val="28"/>
          <w:szCs w:val="28"/>
        </w:rPr>
        <w:t xml:space="preserve"> годы</w:t>
      </w:r>
      <w:r w:rsidRPr="00A762E4">
        <w:rPr>
          <w:sz w:val="28"/>
          <w:szCs w:val="28"/>
        </w:rPr>
        <w:t>.</w:t>
      </w:r>
    </w:p>
    <w:p w:rsidR="007A6936" w:rsidRPr="00A762E4" w:rsidRDefault="00F27249" w:rsidP="00C8066A">
      <w:pPr>
        <w:ind w:firstLine="709"/>
        <w:jc w:val="both"/>
        <w:rPr>
          <w:sz w:val="28"/>
          <w:szCs w:val="28"/>
        </w:rPr>
      </w:pPr>
      <w:r w:rsidRPr="00A762E4">
        <w:rPr>
          <w:sz w:val="28"/>
          <w:szCs w:val="28"/>
        </w:rPr>
        <w:t xml:space="preserve">При подготовке </w:t>
      </w:r>
      <w:r w:rsidR="000C0B31" w:rsidRPr="00A762E4">
        <w:rPr>
          <w:sz w:val="28"/>
          <w:szCs w:val="28"/>
        </w:rPr>
        <w:t>Отчета</w:t>
      </w:r>
      <w:r w:rsidRPr="00A762E4">
        <w:rPr>
          <w:sz w:val="28"/>
          <w:szCs w:val="28"/>
        </w:rPr>
        <w:t xml:space="preserve"> использовались официальные данные территориального органа Федеральной службы государственной статистики по Новосибирской области и результаты социологических опросов, проводимых Правительством Новосибирской области.</w:t>
      </w:r>
    </w:p>
    <w:p w:rsidR="009E4A21" w:rsidRPr="00A762E4" w:rsidRDefault="009E4A21" w:rsidP="00DC58B3">
      <w:pPr>
        <w:shd w:val="clear" w:color="auto" w:fill="FFFFFF" w:themeFill="background1"/>
        <w:ind w:firstLine="708"/>
        <w:jc w:val="both"/>
        <w:rPr>
          <w:sz w:val="28"/>
          <w:szCs w:val="28"/>
          <w:shd w:val="clear" w:color="auto" w:fill="FFFFFF" w:themeFill="background1"/>
        </w:rPr>
      </w:pPr>
      <w:r w:rsidRPr="00A762E4">
        <w:rPr>
          <w:sz w:val="28"/>
          <w:szCs w:val="28"/>
          <w:shd w:val="clear" w:color="auto" w:fill="FFFFFF" w:themeFill="background1"/>
        </w:rPr>
        <w:t>Главной задачей социально-экономического развития Ордынского района в 2022 году было сохранение и усиление конкурентных позиций района в сфере развития экономики, укрепление экономического потенциала района, привлечение инвестиций с целью дальнейшего социал</w:t>
      </w:r>
      <w:r w:rsidR="00DC58B3">
        <w:rPr>
          <w:sz w:val="28"/>
          <w:szCs w:val="28"/>
          <w:shd w:val="clear" w:color="auto" w:fill="FFFFFF" w:themeFill="background1"/>
        </w:rPr>
        <w:t xml:space="preserve">ьного и экономического развития, </w:t>
      </w:r>
      <w:r w:rsidRPr="00A762E4">
        <w:rPr>
          <w:sz w:val="28"/>
          <w:szCs w:val="28"/>
          <w:shd w:val="clear" w:color="auto" w:fill="FFFFFF" w:themeFill="background1"/>
        </w:rPr>
        <w:t xml:space="preserve">продолжена работа по реализации мероприятий федеральных, областных и муниципальных программах. </w:t>
      </w:r>
    </w:p>
    <w:p w:rsidR="009C3B59" w:rsidRPr="00A762E4" w:rsidRDefault="009C3B59" w:rsidP="009C3B59">
      <w:pPr>
        <w:ind w:firstLine="851"/>
        <w:jc w:val="both"/>
        <w:rPr>
          <w:b/>
          <w:sz w:val="28"/>
          <w:szCs w:val="28"/>
          <w:u w:val="single"/>
        </w:rPr>
      </w:pPr>
    </w:p>
    <w:p w:rsidR="009C3B59" w:rsidRPr="00A762E4" w:rsidRDefault="006665BA" w:rsidP="009C3B59">
      <w:pPr>
        <w:ind w:firstLine="709"/>
        <w:jc w:val="both"/>
        <w:rPr>
          <w:b/>
          <w:sz w:val="28"/>
          <w:szCs w:val="28"/>
          <w:u w:val="single"/>
        </w:rPr>
      </w:pPr>
      <w:r w:rsidRPr="00A762E4">
        <w:rPr>
          <w:b/>
          <w:sz w:val="28"/>
          <w:szCs w:val="28"/>
          <w:u w:val="single"/>
        </w:rPr>
        <w:t>Раздел «Экономическое развитие»</w:t>
      </w:r>
    </w:p>
    <w:p w:rsidR="001000B3" w:rsidRPr="00A762E4" w:rsidRDefault="001000B3" w:rsidP="006D0363">
      <w:pPr>
        <w:pStyle w:val="ae"/>
        <w:shd w:val="clear" w:color="auto" w:fill="FFFFFF"/>
        <w:spacing w:before="0" w:beforeAutospacing="0" w:after="0" w:afterAutospacing="0"/>
        <w:ind w:firstLine="708"/>
        <w:jc w:val="both"/>
        <w:rPr>
          <w:sz w:val="28"/>
          <w:szCs w:val="28"/>
        </w:rPr>
      </w:pPr>
    </w:p>
    <w:p w:rsidR="00EA1F8B" w:rsidRPr="00A762E4" w:rsidRDefault="009E4A21" w:rsidP="009E4A21">
      <w:pPr>
        <w:ind w:firstLine="708"/>
        <w:jc w:val="both"/>
        <w:rPr>
          <w:b/>
          <w:sz w:val="28"/>
          <w:szCs w:val="28"/>
        </w:rPr>
      </w:pPr>
      <w:r w:rsidRPr="00A762E4">
        <w:rPr>
          <w:sz w:val="28"/>
          <w:szCs w:val="28"/>
        </w:rPr>
        <w:t xml:space="preserve">Развитие </w:t>
      </w:r>
      <w:r w:rsidRPr="00D2134E">
        <w:rPr>
          <w:b/>
          <w:i/>
          <w:sz w:val="28"/>
          <w:szCs w:val="28"/>
        </w:rPr>
        <w:t>малого и среднего предпринимательства</w:t>
      </w:r>
      <w:r w:rsidRPr="00A762E4">
        <w:rPr>
          <w:sz w:val="28"/>
          <w:szCs w:val="28"/>
        </w:rPr>
        <w:t xml:space="preserve"> в районе является важным стратегическим фактором, определяющим устойчивое развитие экономики, повышение доходов и обеспечения занятости населения.</w:t>
      </w:r>
    </w:p>
    <w:p w:rsidR="00413571" w:rsidRPr="00A762E4" w:rsidRDefault="00E839DE" w:rsidP="00E839DE">
      <w:pPr>
        <w:ind w:firstLine="708"/>
        <w:jc w:val="both"/>
        <w:rPr>
          <w:sz w:val="28"/>
          <w:szCs w:val="28"/>
        </w:rPr>
      </w:pPr>
      <w:r w:rsidRPr="00A762E4">
        <w:rPr>
          <w:sz w:val="28"/>
          <w:szCs w:val="28"/>
        </w:rPr>
        <w:t xml:space="preserve">На территории района </w:t>
      </w:r>
      <w:r w:rsidR="006D0363" w:rsidRPr="00A762E4">
        <w:rPr>
          <w:sz w:val="28"/>
          <w:szCs w:val="28"/>
        </w:rPr>
        <w:t xml:space="preserve">количество субъектов малого и среднего предпринимательства на основе сведений Единого реестра субъектов малого и среднего предпринимательства </w:t>
      </w:r>
      <w:r w:rsidRPr="00A762E4">
        <w:rPr>
          <w:sz w:val="28"/>
          <w:szCs w:val="28"/>
        </w:rPr>
        <w:t xml:space="preserve">по состоянию на </w:t>
      </w:r>
      <w:r w:rsidR="006D0363" w:rsidRPr="00A762E4">
        <w:rPr>
          <w:sz w:val="28"/>
          <w:szCs w:val="28"/>
        </w:rPr>
        <w:t>10</w:t>
      </w:r>
      <w:r w:rsidRPr="00A762E4">
        <w:rPr>
          <w:sz w:val="28"/>
          <w:szCs w:val="28"/>
        </w:rPr>
        <w:t>.01.20</w:t>
      </w:r>
      <w:r w:rsidR="009E4A21" w:rsidRPr="00A762E4">
        <w:rPr>
          <w:sz w:val="28"/>
          <w:szCs w:val="28"/>
        </w:rPr>
        <w:t>23</w:t>
      </w:r>
      <w:r w:rsidR="00DC58B3">
        <w:rPr>
          <w:sz w:val="28"/>
          <w:szCs w:val="28"/>
        </w:rPr>
        <w:t xml:space="preserve"> </w:t>
      </w:r>
      <w:r w:rsidRPr="00A762E4">
        <w:rPr>
          <w:sz w:val="28"/>
          <w:szCs w:val="28"/>
        </w:rPr>
        <w:t xml:space="preserve">года зарегистрировано </w:t>
      </w:r>
      <w:r w:rsidR="009E4A21" w:rsidRPr="00A762E4">
        <w:rPr>
          <w:sz w:val="28"/>
          <w:szCs w:val="28"/>
        </w:rPr>
        <w:t>945</w:t>
      </w:r>
      <w:r w:rsidRPr="00A762E4">
        <w:rPr>
          <w:sz w:val="28"/>
          <w:szCs w:val="28"/>
        </w:rPr>
        <w:t xml:space="preserve">. </w:t>
      </w:r>
    </w:p>
    <w:p w:rsidR="001000B3" w:rsidRDefault="00E839DE" w:rsidP="001000B3">
      <w:pPr>
        <w:pStyle w:val="20"/>
        <w:spacing w:after="0" w:line="240" w:lineRule="auto"/>
        <w:ind w:left="0" w:firstLine="708"/>
        <w:jc w:val="both"/>
        <w:rPr>
          <w:sz w:val="28"/>
          <w:szCs w:val="28"/>
        </w:rPr>
      </w:pPr>
      <w:r w:rsidRPr="00A762E4">
        <w:rPr>
          <w:sz w:val="28"/>
          <w:szCs w:val="28"/>
        </w:rPr>
        <w:t>Число субъектов малого и среднего предпринимательства в расчете на 10 тыс. человек населения в 20</w:t>
      </w:r>
      <w:r w:rsidR="00EA1F8B" w:rsidRPr="00A762E4">
        <w:rPr>
          <w:sz w:val="28"/>
          <w:szCs w:val="28"/>
        </w:rPr>
        <w:t>2</w:t>
      </w:r>
      <w:r w:rsidR="00785869" w:rsidRPr="00A762E4">
        <w:rPr>
          <w:sz w:val="28"/>
          <w:szCs w:val="28"/>
        </w:rPr>
        <w:t>2</w:t>
      </w:r>
      <w:r w:rsidRPr="00A762E4">
        <w:rPr>
          <w:sz w:val="28"/>
          <w:szCs w:val="28"/>
        </w:rPr>
        <w:t xml:space="preserve"> году </w:t>
      </w:r>
      <w:r w:rsidR="00FB0CB6" w:rsidRPr="00A762E4">
        <w:rPr>
          <w:sz w:val="28"/>
          <w:szCs w:val="28"/>
        </w:rPr>
        <w:t>увеличилось</w:t>
      </w:r>
      <w:r w:rsidRPr="00A762E4">
        <w:rPr>
          <w:sz w:val="28"/>
          <w:szCs w:val="28"/>
        </w:rPr>
        <w:t xml:space="preserve"> на </w:t>
      </w:r>
      <w:r w:rsidR="00EE15C0" w:rsidRPr="00A762E4">
        <w:rPr>
          <w:sz w:val="28"/>
          <w:szCs w:val="28"/>
        </w:rPr>
        <w:t>16,39</w:t>
      </w:r>
      <w:r w:rsidR="00B36C69" w:rsidRPr="00A762E4">
        <w:rPr>
          <w:sz w:val="28"/>
          <w:szCs w:val="28"/>
        </w:rPr>
        <w:t xml:space="preserve"> ед.</w:t>
      </w:r>
      <w:r w:rsidRPr="00A762E4">
        <w:rPr>
          <w:sz w:val="28"/>
          <w:szCs w:val="28"/>
        </w:rPr>
        <w:t xml:space="preserve"> и составил</w:t>
      </w:r>
      <w:r w:rsidR="006D0363" w:rsidRPr="00A762E4">
        <w:rPr>
          <w:sz w:val="28"/>
          <w:szCs w:val="28"/>
        </w:rPr>
        <w:t>о</w:t>
      </w:r>
      <w:r w:rsidR="00EE15C0" w:rsidRPr="00A762E4">
        <w:rPr>
          <w:sz w:val="28"/>
          <w:szCs w:val="28"/>
        </w:rPr>
        <w:t xml:space="preserve"> 279,5</w:t>
      </w:r>
      <w:r w:rsidRPr="00A762E4">
        <w:rPr>
          <w:sz w:val="28"/>
          <w:szCs w:val="28"/>
        </w:rPr>
        <w:t>.</w:t>
      </w:r>
      <w:r w:rsidR="00EA1F8B" w:rsidRPr="00A762E4">
        <w:rPr>
          <w:sz w:val="28"/>
          <w:szCs w:val="28"/>
        </w:rPr>
        <w:t xml:space="preserve"> </w:t>
      </w:r>
    </w:p>
    <w:p w:rsidR="003A4D93" w:rsidRDefault="003A4D93" w:rsidP="003A4D93">
      <w:pPr>
        <w:ind w:firstLine="708"/>
        <w:jc w:val="both"/>
        <w:rPr>
          <w:sz w:val="28"/>
          <w:szCs w:val="28"/>
        </w:rPr>
      </w:pPr>
      <w:r>
        <w:rPr>
          <w:sz w:val="28"/>
          <w:szCs w:val="28"/>
        </w:rPr>
        <w:t>Доля малого бизнеса по итогам 2022 года обеспечивает</w:t>
      </w:r>
      <w:r>
        <w:rPr>
          <w:color w:val="FF0000"/>
          <w:sz w:val="28"/>
          <w:szCs w:val="28"/>
        </w:rPr>
        <w:t xml:space="preserve"> </w:t>
      </w:r>
      <w:r>
        <w:rPr>
          <w:sz w:val="28"/>
          <w:szCs w:val="28"/>
        </w:rPr>
        <w:t>32,4</w:t>
      </w:r>
      <w:r>
        <w:rPr>
          <w:color w:val="FF0000"/>
          <w:sz w:val="28"/>
          <w:szCs w:val="28"/>
        </w:rPr>
        <w:t xml:space="preserve"> </w:t>
      </w:r>
      <w:r>
        <w:rPr>
          <w:sz w:val="28"/>
          <w:szCs w:val="28"/>
        </w:rPr>
        <w:t xml:space="preserve">% от общего объема выпуска товаров, работ и услуг в районе. </w:t>
      </w:r>
    </w:p>
    <w:p w:rsidR="003A4D93" w:rsidRDefault="003A4D93" w:rsidP="000C0B31">
      <w:pPr>
        <w:ind w:firstLine="709"/>
        <w:jc w:val="both"/>
        <w:rPr>
          <w:sz w:val="28"/>
          <w:szCs w:val="36"/>
        </w:rPr>
      </w:pPr>
    </w:p>
    <w:p w:rsidR="003A4D93" w:rsidRDefault="003A4D93" w:rsidP="000C0B31">
      <w:pPr>
        <w:ind w:firstLine="709"/>
        <w:jc w:val="both"/>
        <w:rPr>
          <w:sz w:val="28"/>
          <w:szCs w:val="28"/>
        </w:rPr>
      </w:pPr>
      <w:r w:rsidRPr="003A4D93">
        <w:rPr>
          <w:sz w:val="28"/>
          <w:szCs w:val="28"/>
        </w:rPr>
        <w:lastRenderedPageBreak/>
        <w:t>В целях создания условий для развития малого и среднего предпринимательства, повышение ее роли в решении социально-экономических задач района в 2016 году была принята муниципальная программа «Развитие и поддержка субъектов малого и среднего предпринимательства в Ордынском районе Новосибирской области на 2017 – 2022</w:t>
      </w:r>
      <w:r>
        <w:rPr>
          <w:sz w:val="28"/>
          <w:szCs w:val="28"/>
        </w:rPr>
        <w:t xml:space="preserve"> </w:t>
      </w:r>
      <w:r w:rsidRPr="003A4D93">
        <w:rPr>
          <w:sz w:val="28"/>
          <w:szCs w:val="28"/>
        </w:rPr>
        <w:t>годы</w:t>
      </w:r>
      <w:r>
        <w:rPr>
          <w:sz w:val="28"/>
          <w:szCs w:val="28"/>
        </w:rPr>
        <w:t>». За период 2017-2022 года из 34 конкурсных заявок, прошли конкурсный отбор и получили поддержку 30</w:t>
      </w:r>
      <w:r w:rsidRPr="00A45775">
        <w:rPr>
          <w:sz w:val="28"/>
          <w:szCs w:val="28"/>
        </w:rPr>
        <w:t xml:space="preserve"> </w:t>
      </w:r>
      <w:r>
        <w:rPr>
          <w:sz w:val="28"/>
          <w:szCs w:val="28"/>
        </w:rPr>
        <w:t>субъектов малого и среднего предпринимательства. На</w:t>
      </w:r>
      <w:r w:rsidRPr="008C617E">
        <w:rPr>
          <w:sz w:val="28"/>
          <w:szCs w:val="28"/>
        </w:rPr>
        <w:t xml:space="preserve"> </w:t>
      </w:r>
      <w:r>
        <w:rPr>
          <w:sz w:val="28"/>
          <w:szCs w:val="28"/>
        </w:rPr>
        <w:t xml:space="preserve">финансовую поддержку </w:t>
      </w:r>
      <w:r w:rsidRPr="00B00AFA">
        <w:rPr>
          <w:sz w:val="28"/>
          <w:szCs w:val="28"/>
        </w:rPr>
        <w:t>субъект</w:t>
      </w:r>
      <w:r>
        <w:rPr>
          <w:sz w:val="28"/>
          <w:szCs w:val="28"/>
        </w:rPr>
        <w:t>ов</w:t>
      </w:r>
      <w:r w:rsidRPr="00B00AFA">
        <w:rPr>
          <w:sz w:val="28"/>
          <w:szCs w:val="28"/>
        </w:rPr>
        <w:t xml:space="preserve"> малого и среднего предпринимательства</w:t>
      </w:r>
      <w:r w:rsidRPr="00DB1A2F">
        <w:rPr>
          <w:b/>
          <w:szCs w:val="28"/>
        </w:rPr>
        <w:t xml:space="preserve"> </w:t>
      </w:r>
      <w:r w:rsidRPr="003F2EA5">
        <w:rPr>
          <w:sz w:val="28"/>
          <w:szCs w:val="28"/>
        </w:rPr>
        <w:t xml:space="preserve">за </w:t>
      </w:r>
      <w:r>
        <w:rPr>
          <w:sz w:val="28"/>
          <w:szCs w:val="28"/>
        </w:rPr>
        <w:t>период с 2017 по 2022 года</w:t>
      </w:r>
      <w:r>
        <w:rPr>
          <w:b/>
          <w:szCs w:val="28"/>
        </w:rPr>
        <w:t xml:space="preserve"> </w:t>
      </w:r>
      <w:r>
        <w:rPr>
          <w:sz w:val="28"/>
          <w:szCs w:val="28"/>
        </w:rPr>
        <w:t>направлено 2947,14 тыс. рублей. В 2022 году данная программа завершила свое действие, на период 2023-2027 г.г. принята новая.</w:t>
      </w:r>
    </w:p>
    <w:p w:rsidR="009C3B59" w:rsidRPr="00A762E4" w:rsidRDefault="001000B3" w:rsidP="000C0B31">
      <w:pPr>
        <w:ind w:firstLine="709"/>
        <w:jc w:val="both"/>
        <w:rPr>
          <w:color w:val="000000"/>
          <w:sz w:val="28"/>
          <w:szCs w:val="28"/>
        </w:rPr>
      </w:pPr>
      <w:r w:rsidRPr="00A762E4">
        <w:rPr>
          <w:sz w:val="28"/>
          <w:szCs w:val="36"/>
        </w:rPr>
        <w:t xml:space="preserve">В целях активизации предпринимательской деятельности, формирования необходимых условий для развития малого и среднего предпринимательства </w:t>
      </w:r>
      <w:r w:rsidR="009C3B59" w:rsidRPr="00A762E4">
        <w:rPr>
          <w:color w:val="000000"/>
          <w:sz w:val="28"/>
          <w:szCs w:val="28"/>
        </w:rPr>
        <w:t>со стороны администрации Ордынского района осуществлялась информационная и консультационная поддержка.</w:t>
      </w:r>
      <w:r w:rsidR="00F61D4C">
        <w:rPr>
          <w:color w:val="000000"/>
          <w:sz w:val="28"/>
          <w:szCs w:val="28"/>
        </w:rPr>
        <w:t xml:space="preserve"> </w:t>
      </w:r>
      <w:r w:rsidR="009C3B59" w:rsidRPr="00A762E4">
        <w:rPr>
          <w:color w:val="000000"/>
          <w:sz w:val="28"/>
          <w:szCs w:val="28"/>
        </w:rPr>
        <w:t xml:space="preserve">Продолжил работу </w:t>
      </w:r>
      <w:r w:rsidR="009C3B59" w:rsidRPr="00A762E4">
        <w:rPr>
          <w:sz w:val="28"/>
          <w:szCs w:val="28"/>
        </w:rPr>
        <w:t xml:space="preserve">информационно-консультационный пункт по вопросам деятельности субъектов малого и среднего предпринимательства, за год </w:t>
      </w:r>
      <w:r w:rsidR="00F61D4C">
        <w:rPr>
          <w:sz w:val="28"/>
          <w:szCs w:val="28"/>
        </w:rPr>
        <w:t xml:space="preserve">обратилось на личный прием за </w:t>
      </w:r>
      <w:r w:rsidR="00097E70" w:rsidRPr="00A762E4">
        <w:rPr>
          <w:sz w:val="28"/>
          <w:szCs w:val="28"/>
        </w:rPr>
        <w:t>консульта</w:t>
      </w:r>
      <w:r w:rsidR="009E4A21" w:rsidRPr="00A762E4">
        <w:rPr>
          <w:sz w:val="28"/>
          <w:szCs w:val="28"/>
        </w:rPr>
        <w:t>ци</w:t>
      </w:r>
      <w:r w:rsidR="00F61D4C">
        <w:rPr>
          <w:sz w:val="28"/>
          <w:szCs w:val="28"/>
        </w:rPr>
        <w:t>ей</w:t>
      </w:r>
      <w:r w:rsidR="009E4A21" w:rsidRPr="00A762E4">
        <w:rPr>
          <w:sz w:val="28"/>
          <w:szCs w:val="28"/>
        </w:rPr>
        <w:t xml:space="preserve"> 19</w:t>
      </w:r>
      <w:r w:rsidR="009C3B59" w:rsidRPr="00A762E4">
        <w:rPr>
          <w:color w:val="000000"/>
          <w:sz w:val="28"/>
          <w:szCs w:val="28"/>
        </w:rPr>
        <w:t xml:space="preserve"> человек.</w:t>
      </w:r>
    </w:p>
    <w:p w:rsidR="00F753EF" w:rsidRPr="00A762E4" w:rsidRDefault="00F753EF" w:rsidP="001000B3">
      <w:pPr>
        <w:autoSpaceDE w:val="0"/>
        <w:autoSpaceDN w:val="0"/>
        <w:ind w:firstLine="709"/>
        <w:jc w:val="both"/>
        <w:rPr>
          <w:sz w:val="32"/>
          <w:szCs w:val="36"/>
        </w:rPr>
      </w:pPr>
      <w:r w:rsidRPr="00A762E4">
        <w:rPr>
          <w:sz w:val="28"/>
          <w:szCs w:val="28"/>
        </w:rPr>
        <w:t>В плановом периоде запланировано дальнейшая реализация муниципальной политики по информационной, имущественной и финансовой поддержке малого предпринимательства.</w:t>
      </w:r>
    </w:p>
    <w:p w:rsidR="00863573" w:rsidRPr="00A762E4" w:rsidRDefault="00863573" w:rsidP="00863573">
      <w:pPr>
        <w:ind w:firstLine="720"/>
        <w:jc w:val="both"/>
        <w:rPr>
          <w:sz w:val="28"/>
          <w:szCs w:val="20"/>
        </w:rPr>
      </w:pPr>
      <w:r w:rsidRPr="00A762E4">
        <w:rPr>
          <w:sz w:val="28"/>
          <w:szCs w:val="20"/>
        </w:rPr>
        <w:t>В рамках реализации национального проекта «Малое и среднее предпринимательство и поддержка индивидуальной предпринимательской инициативы» организована встреча предпринимателей и самозанятых граждан с представителями Новосибирского фонда микрофинансирования в результате чего 6 предпринимателей из Ордынского района воспользовались услугами фонда микрофинансирования по сниженной ставке кредитования на сумму около 15,8 млн. рублей и услугами фонда поручительства – 3 предпринимателя на сумму более 3,7 млн. рублей.</w:t>
      </w:r>
    </w:p>
    <w:p w:rsidR="00B36C69" w:rsidRPr="00A762E4" w:rsidRDefault="00B36C69" w:rsidP="00B36C69">
      <w:pPr>
        <w:autoSpaceDE w:val="0"/>
        <w:autoSpaceDN w:val="0"/>
        <w:ind w:firstLine="708"/>
        <w:jc w:val="both"/>
        <w:rPr>
          <w:sz w:val="28"/>
          <w:szCs w:val="28"/>
        </w:rPr>
      </w:pPr>
      <w:r w:rsidRPr="00A762E4">
        <w:rPr>
          <w:sz w:val="28"/>
          <w:szCs w:val="28"/>
        </w:rPr>
        <w:t xml:space="preserve">Доля среднесписочной численности работников малых и средних предприятий в среднесписочной численности всех предприятий и организаций района </w:t>
      </w:r>
      <w:r w:rsidR="00785869" w:rsidRPr="00A762E4">
        <w:rPr>
          <w:sz w:val="28"/>
          <w:szCs w:val="28"/>
        </w:rPr>
        <w:t>снизилась</w:t>
      </w:r>
      <w:r w:rsidR="00BC571D" w:rsidRPr="00A762E4">
        <w:rPr>
          <w:sz w:val="28"/>
          <w:szCs w:val="28"/>
        </w:rPr>
        <w:t xml:space="preserve"> по сравнению с 202</w:t>
      </w:r>
      <w:r w:rsidR="00785869" w:rsidRPr="00A762E4">
        <w:rPr>
          <w:sz w:val="28"/>
          <w:szCs w:val="28"/>
        </w:rPr>
        <w:t>1</w:t>
      </w:r>
      <w:r w:rsidR="00BE1250" w:rsidRPr="00A762E4">
        <w:rPr>
          <w:sz w:val="28"/>
          <w:szCs w:val="28"/>
        </w:rPr>
        <w:t xml:space="preserve"> годом </w:t>
      </w:r>
      <w:r w:rsidR="00811DFC" w:rsidRPr="00A762E4">
        <w:rPr>
          <w:sz w:val="28"/>
          <w:szCs w:val="28"/>
        </w:rPr>
        <w:t xml:space="preserve">на </w:t>
      </w:r>
      <w:r w:rsidR="00785869" w:rsidRPr="00A762E4">
        <w:rPr>
          <w:sz w:val="28"/>
          <w:szCs w:val="28"/>
        </w:rPr>
        <w:t>1,53</w:t>
      </w:r>
      <w:r w:rsidRPr="00A762E4">
        <w:rPr>
          <w:sz w:val="28"/>
          <w:szCs w:val="28"/>
        </w:rPr>
        <w:t xml:space="preserve"> п.п. </w:t>
      </w:r>
      <w:r w:rsidR="00785869" w:rsidRPr="00A762E4">
        <w:rPr>
          <w:sz w:val="28"/>
          <w:szCs w:val="28"/>
        </w:rPr>
        <w:t>и составила 15,23</w:t>
      </w:r>
      <w:r w:rsidR="00BE1250" w:rsidRPr="00A762E4">
        <w:rPr>
          <w:sz w:val="28"/>
          <w:szCs w:val="28"/>
        </w:rPr>
        <w:t>.</w:t>
      </w:r>
    </w:p>
    <w:p w:rsidR="00B36C69" w:rsidRDefault="00B36C69" w:rsidP="00A50BF5">
      <w:pPr>
        <w:ind w:firstLine="708"/>
        <w:jc w:val="both"/>
        <w:rPr>
          <w:sz w:val="28"/>
          <w:szCs w:val="28"/>
        </w:rPr>
      </w:pPr>
      <w:r w:rsidRPr="00A762E4">
        <w:rPr>
          <w:sz w:val="28"/>
          <w:szCs w:val="28"/>
        </w:rPr>
        <w:t>В плановом периоде ожидается ежегодное увеличение ч</w:t>
      </w:r>
      <w:r w:rsidRPr="00A762E4">
        <w:rPr>
          <w:bCs/>
          <w:sz w:val="28"/>
          <w:szCs w:val="28"/>
        </w:rPr>
        <w:t xml:space="preserve">исла субъектов малого и среднего предпринимательства и </w:t>
      </w:r>
      <w:r w:rsidR="00F753EF" w:rsidRPr="00A762E4">
        <w:rPr>
          <w:bCs/>
          <w:sz w:val="28"/>
          <w:szCs w:val="28"/>
        </w:rPr>
        <w:t xml:space="preserve">сохранение </w:t>
      </w:r>
      <w:r w:rsidRPr="00A762E4">
        <w:rPr>
          <w:sz w:val="28"/>
          <w:szCs w:val="28"/>
        </w:rPr>
        <w:t>доли среднесписочной численности работников малых и средних предприятий в среднесписочной численности всех предприятий и организаций района за счет проведения муниципальной политики, направленной на развитие и поддержку малого и среднего предпринимательства (финансовой, имущественной и информационной).</w:t>
      </w:r>
    </w:p>
    <w:p w:rsidR="00202084" w:rsidRPr="009F047B" w:rsidRDefault="00202084" w:rsidP="00202084">
      <w:pPr>
        <w:pStyle w:val="ae"/>
        <w:shd w:val="clear" w:color="auto" w:fill="FFFFFF"/>
        <w:spacing w:before="0" w:beforeAutospacing="0" w:after="0" w:afterAutospacing="0"/>
        <w:ind w:firstLine="709"/>
        <w:jc w:val="both"/>
        <w:rPr>
          <w:sz w:val="28"/>
          <w:szCs w:val="28"/>
        </w:rPr>
      </w:pPr>
      <w:r w:rsidRPr="00202084">
        <w:rPr>
          <w:rStyle w:val="af7"/>
          <w:bCs/>
          <w:i w:val="0"/>
          <w:sz w:val="28"/>
          <w:szCs w:val="28"/>
        </w:rPr>
        <w:t>Ключевыми приоритетами</w:t>
      </w:r>
      <w:r>
        <w:rPr>
          <w:rStyle w:val="apple-converted-space"/>
          <w:sz w:val="28"/>
          <w:szCs w:val="28"/>
        </w:rPr>
        <w:t xml:space="preserve"> </w:t>
      </w:r>
      <w:r w:rsidRPr="009F047B">
        <w:rPr>
          <w:sz w:val="28"/>
          <w:szCs w:val="28"/>
        </w:rPr>
        <w:t xml:space="preserve">в </w:t>
      </w:r>
      <w:r w:rsidRPr="00D2134E">
        <w:rPr>
          <w:b/>
          <w:i/>
          <w:sz w:val="28"/>
          <w:szCs w:val="28"/>
        </w:rPr>
        <w:t>инвестиционной деятельности</w:t>
      </w:r>
      <w:r w:rsidRPr="009F047B">
        <w:rPr>
          <w:sz w:val="28"/>
          <w:szCs w:val="28"/>
        </w:rPr>
        <w:t xml:space="preserve"> </w:t>
      </w:r>
      <w:r>
        <w:rPr>
          <w:sz w:val="28"/>
          <w:szCs w:val="28"/>
        </w:rPr>
        <w:t xml:space="preserve">района </w:t>
      </w:r>
      <w:r w:rsidRPr="009F047B">
        <w:rPr>
          <w:sz w:val="28"/>
          <w:szCs w:val="28"/>
        </w:rPr>
        <w:t>являются:</w:t>
      </w:r>
    </w:p>
    <w:p w:rsidR="00202084" w:rsidRPr="009F047B" w:rsidRDefault="00202084" w:rsidP="00202084">
      <w:pPr>
        <w:numPr>
          <w:ilvl w:val="0"/>
          <w:numId w:val="23"/>
        </w:numPr>
        <w:shd w:val="clear" w:color="auto" w:fill="FFFFFF"/>
        <w:tabs>
          <w:tab w:val="left" w:pos="993"/>
        </w:tabs>
        <w:ind w:left="0" w:firstLine="709"/>
        <w:jc w:val="both"/>
        <w:rPr>
          <w:sz w:val="28"/>
          <w:szCs w:val="28"/>
        </w:rPr>
      </w:pPr>
      <w:r w:rsidRPr="009F047B">
        <w:rPr>
          <w:sz w:val="28"/>
          <w:szCs w:val="28"/>
        </w:rPr>
        <w:t xml:space="preserve">повышение инвестиционной привлекательности </w:t>
      </w:r>
      <w:r>
        <w:rPr>
          <w:sz w:val="28"/>
          <w:szCs w:val="28"/>
        </w:rPr>
        <w:t>района</w:t>
      </w:r>
      <w:r w:rsidRPr="009F047B">
        <w:rPr>
          <w:sz w:val="28"/>
          <w:szCs w:val="28"/>
        </w:rPr>
        <w:t>;</w:t>
      </w:r>
    </w:p>
    <w:p w:rsidR="00202084" w:rsidRPr="009F047B" w:rsidRDefault="00202084" w:rsidP="00202084">
      <w:pPr>
        <w:numPr>
          <w:ilvl w:val="0"/>
          <w:numId w:val="23"/>
        </w:numPr>
        <w:shd w:val="clear" w:color="auto" w:fill="FFFFFF"/>
        <w:tabs>
          <w:tab w:val="left" w:pos="993"/>
        </w:tabs>
        <w:ind w:left="0" w:firstLine="709"/>
        <w:jc w:val="both"/>
        <w:rPr>
          <w:sz w:val="28"/>
          <w:szCs w:val="28"/>
        </w:rPr>
      </w:pPr>
      <w:r w:rsidRPr="009F047B">
        <w:rPr>
          <w:sz w:val="28"/>
          <w:szCs w:val="28"/>
        </w:rPr>
        <w:t>активная поддержка эффективных инвестиционных проектов по производству конкурентоспособной и инновационной продукции;</w:t>
      </w:r>
    </w:p>
    <w:p w:rsidR="00202084" w:rsidRPr="009F047B" w:rsidRDefault="00202084" w:rsidP="00202084">
      <w:pPr>
        <w:numPr>
          <w:ilvl w:val="0"/>
          <w:numId w:val="23"/>
        </w:numPr>
        <w:shd w:val="clear" w:color="auto" w:fill="FFFFFF"/>
        <w:tabs>
          <w:tab w:val="left" w:pos="993"/>
        </w:tabs>
        <w:ind w:left="0" w:firstLine="709"/>
        <w:jc w:val="both"/>
        <w:rPr>
          <w:sz w:val="28"/>
          <w:szCs w:val="28"/>
        </w:rPr>
      </w:pPr>
      <w:r w:rsidRPr="009F047B">
        <w:rPr>
          <w:sz w:val="28"/>
          <w:szCs w:val="28"/>
        </w:rPr>
        <w:t>совершенствование механизма привлечения инвестиций;</w:t>
      </w:r>
    </w:p>
    <w:p w:rsidR="00202084" w:rsidRDefault="00202084" w:rsidP="00202084">
      <w:pPr>
        <w:numPr>
          <w:ilvl w:val="0"/>
          <w:numId w:val="23"/>
        </w:numPr>
        <w:shd w:val="clear" w:color="auto" w:fill="FFFFFF"/>
        <w:tabs>
          <w:tab w:val="left" w:pos="993"/>
        </w:tabs>
        <w:ind w:left="0" w:firstLine="709"/>
        <w:jc w:val="both"/>
        <w:rPr>
          <w:sz w:val="28"/>
          <w:szCs w:val="28"/>
        </w:rPr>
      </w:pPr>
      <w:r>
        <w:rPr>
          <w:sz w:val="28"/>
          <w:szCs w:val="28"/>
        </w:rPr>
        <w:t xml:space="preserve">развитие </w:t>
      </w:r>
      <w:r w:rsidRPr="009F047B">
        <w:rPr>
          <w:sz w:val="28"/>
          <w:szCs w:val="28"/>
        </w:rPr>
        <w:t xml:space="preserve">инвестиционной инфраструктуры </w:t>
      </w:r>
      <w:r>
        <w:rPr>
          <w:sz w:val="28"/>
          <w:szCs w:val="28"/>
        </w:rPr>
        <w:t>района.</w:t>
      </w:r>
    </w:p>
    <w:p w:rsidR="00202084" w:rsidRPr="005B2D99" w:rsidRDefault="00202084" w:rsidP="00202084">
      <w:pPr>
        <w:ind w:firstLine="709"/>
        <w:jc w:val="both"/>
        <w:rPr>
          <w:color w:val="000000"/>
          <w:sz w:val="28"/>
          <w:szCs w:val="28"/>
        </w:rPr>
      </w:pPr>
      <w:r w:rsidRPr="005B2D99">
        <w:rPr>
          <w:sz w:val="28"/>
          <w:szCs w:val="28"/>
        </w:rPr>
        <w:lastRenderedPageBreak/>
        <w:t xml:space="preserve">В </w:t>
      </w:r>
      <w:r>
        <w:rPr>
          <w:sz w:val="28"/>
          <w:szCs w:val="28"/>
        </w:rPr>
        <w:t>Ордынском районе</w:t>
      </w:r>
      <w:r w:rsidRPr="005B2D99">
        <w:rPr>
          <w:sz w:val="28"/>
          <w:szCs w:val="28"/>
        </w:rPr>
        <w:t xml:space="preserve"> масса предпосылок </w:t>
      </w:r>
      <w:r>
        <w:rPr>
          <w:sz w:val="28"/>
          <w:szCs w:val="28"/>
        </w:rPr>
        <w:t xml:space="preserve">для </w:t>
      </w:r>
      <w:r w:rsidRPr="005B2D99">
        <w:rPr>
          <w:sz w:val="28"/>
          <w:szCs w:val="28"/>
        </w:rPr>
        <w:t xml:space="preserve">качественного изменения экономики </w:t>
      </w:r>
      <w:r>
        <w:rPr>
          <w:sz w:val="28"/>
          <w:szCs w:val="28"/>
        </w:rPr>
        <w:t>района</w:t>
      </w:r>
      <w:r w:rsidRPr="005B2D99">
        <w:rPr>
          <w:sz w:val="28"/>
          <w:szCs w:val="28"/>
        </w:rPr>
        <w:t>: открытие предприятий обрабатывающей и перерабатывающей промышленности, развитие малого и среднего бизнеса</w:t>
      </w:r>
      <w:r>
        <w:rPr>
          <w:sz w:val="28"/>
          <w:szCs w:val="28"/>
        </w:rPr>
        <w:t xml:space="preserve"> в сфере</w:t>
      </w:r>
      <w:r w:rsidRPr="005B2D99">
        <w:rPr>
          <w:sz w:val="28"/>
          <w:szCs w:val="28"/>
        </w:rPr>
        <w:t xml:space="preserve"> бытово</w:t>
      </w:r>
      <w:r>
        <w:rPr>
          <w:sz w:val="28"/>
          <w:szCs w:val="28"/>
        </w:rPr>
        <w:t>го</w:t>
      </w:r>
      <w:r w:rsidRPr="005B2D99">
        <w:rPr>
          <w:sz w:val="28"/>
          <w:szCs w:val="28"/>
        </w:rPr>
        <w:t xml:space="preserve"> обслуживани</w:t>
      </w:r>
      <w:r>
        <w:rPr>
          <w:sz w:val="28"/>
          <w:szCs w:val="28"/>
        </w:rPr>
        <w:t>я</w:t>
      </w:r>
      <w:r w:rsidRPr="005B2D99">
        <w:rPr>
          <w:sz w:val="28"/>
          <w:szCs w:val="28"/>
        </w:rPr>
        <w:t xml:space="preserve"> населе</w:t>
      </w:r>
      <w:r>
        <w:rPr>
          <w:sz w:val="28"/>
          <w:szCs w:val="28"/>
        </w:rPr>
        <w:t>ния и сфере рекреационных услуг.</w:t>
      </w:r>
    </w:p>
    <w:p w:rsidR="00202084" w:rsidRPr="00A94E6E" w:rsidRDefault="00202084" w:rsidP="00202084">
      <w:pPr>
        <w:ind w:firstLine="709"/>
        <w:jc w:val="both"/>
      </w:pPr>
      <w:r w:rsidRPr="00E7136F">
        <w:rPr>
          <w:sz w:val="28"/>
          <w:szCs w:val="28"/>
        </w:rPr>
        <w:t>В целях повышения инвестиционной привлекательности и привлечения инвесторов, улучшения экономических показателе</w:t>
      </w:r>
      <w:r>
        <w:rPr>
          <w:sz w:val="28"/>
          <w:szCs w:val="28"/>
        </w:rPr>
        <w:t>й</w:t>
      </w:r>
      <w:r w:rsidRPr="00E7136F">
        <w:rPr>
          <w:sz w:val="28"/>
          <w:szCs w:val="28"/>
        </w:rPr>
        <w:t xml:space="preserve"> </w:t>
      </w:r>
      <w:r>
        <w:rPr>
          <w:sz w:val="28"/>
          <w:szCs w:val="28"/>
        </w:rPr>
        <w:t>района</w:t>
      </w:r>
      <w:r w:rsidRPr="00E7136F">
        <w:rPr>
          <w:sz w:val="28"/>
          <w:szCs w:val="28"/>
        </w:rPr>
        <w:t xml:space="preserve">, организации новых производств Администрацией </w:t>
      </w:r>
      <w:r>
        <w:rPr>
          <w:sz w:val="28"/>
          <w:szCs w:val="28"/>
        </w:rPr>
        <w:t>Ордынского района Новосибирской области</w:t>
      </w:r>
      <w:r w:rsidRPr="00E7136F">
        <w:rPr>
          <w:sz w:val="28"/>
          <w:szCs w:val="28"/>
        </w:rPr>
        <w:t xml:space="preserve"> проведен комплекс мероприятий: разработаны нормативн</w:t>
      </w:r>
      <w:r>
        <w:rPr>
          <w:sz w:val="28"/>
          <w:szCs w:val="28"/>
        </w:rPr>
        <w:t>ые</w:t>
      </w:r>
      <w:r w:rsidRPr="00E7136F">
        <w:rPr>
          <w:sz w:val="28"/>
          <w:szCs w:val="28"/>
        </w:rPr>
        <w:t xml:space="preserve"> правовые акты; </w:t>
      </w:r>
      <w:r>
        <w:rPr>
          <w:sz w:val="28"/>
          <w:szCs w:val="28"/>
        </w:rPr>
        <w:t>находится в актуальном состоянии раздел</w:t>
      </w:r>
      <w:r w:rsidRPr="00E7136F">
        <w:rPr>
          <w:sz w:val="28"/>
          <w:szCs w:val="28"/>
        </w:rPr>
        <w:t xml:space="preserve"> на сайте Администрации </w:t>
      </w:r>
      <w:r>
        <w:rPr>
          <w:sz w:val="28"/>
          <w:szCs w:val="28"/>
        </w:rPr>
        <w:t xml:space="preserve">Ордынского района Новосибирской области </w:t>
      </w:r>
      <w:r w:rsidRPr="00E7136F">
        <w:rPr>
          <w:sz w:val="28"/>
          <w:szCs w:val="28"/>
        </w:rPr>
        <w:t xml:space="preserve">«Инвестиционная </w:t>
      </w:r>
      <w:r>
        <w:rPr>
          <w:sz w:val="28"/>
          <w:szCs w:val="28"/>
        </w:rPr>
        <w:t>деятельность</w:t>
      </w:r>
      <w:r w:rsidRPr="00E7136F">
        <w:rPr>
          <w:sz w:val="28"/>
          <w:szCs w:val="28"/>
        </w:rPr>
        <w:t>»</w:t>
      </w:r>
      <w:r>
        <w:t xml:space="preserve"> (</w:t>
      </w:r>
      <w:hyperlink r:id="rId9" w:history="1">
        <w:r w:rsidRPr="00A94E6E">
          <w:rPr>
            <w:rStyle w:val="ac"/>
            <w:sz w:val="28"/>
          </w:rPr>
          <w:t>https://ordynsk.nso.ru/page/1055</w:t>
        </w:r>
      </w:hyperlink>
      <w:r>
        <w:t>)</w:t>
      </w:r>
      <w:r w:rsidRPr="007C4389">
        <w:rPr>
          <w:sz w:val="28"/>
          <w:szCs w:val="28"/>
        </w:rPr>
        <w:t>,</w:t>
      </w:r>
      <w:r w:rsidRPr="00E7136F">
        <w:rPr>
          <w:sz w:val="28"/>
          <w:szCs w:val="28"/>
        </w:rPr>
        <w:t xml:space="preserve"> благодаря которому потенциальные инвесторы и заинтересованные граждане смогут найти </w:t>
      </w:r>
      <w:r>
        <w:rPr>
          <w:sz w:val="28"/>
          <w:szCs w:val="28"/>
        </w:rPr>
        <w:t>информацию в части развития инвестиций</w:t>
      </w:r>
      <w:r w:rsidRPr="00E7136F">
        <w:rPr>
          <w:sz w:val="28"/>
          <w:szCs w:val="28"/>
        </w:rPr>
        <w:t>, задать вопрос через линию прямых обращений.</w:t>
      </w:r>
    </w:p>
    <w:p w:rsidR="00202084" w:rsidRPr="00E7136F" w:rsidRDefault="00202084" w:rsidP="00202084">
      <w:pPr>
        <w:ind w:firstLine="709"/>
        <w:jc w:val="both"/>
        <w:rPr>
          <w:sz w:val="28"/>
          <w:szCs w:val="28"/>
        </w:rPr>
      </w:pPr>
      <w:r w:rsidRPr="00E7136F">
        <w:rPr>
          <w:sz w:val="28"/>
          <w:szCs w:val="28"/>
        </w:rPr>
        <w:t xml:space="preserve">Один из главных факторов, влияющих на инвестиционный климат, – существующий нормативно-правовой режим инвестиционной деятельности, который регламентирует принципы и механизм взаимоотношений инвесторов с органами государственной власти и местного самоуправления с одной стороны и иными участниками экономических отношений, и субъектами хозяйствования – с другой. В связи с этим Администрацией </w:t>
      </w:r>
      <w:r>
        <w:rPr>
          <w:sz w:val="28"/>
          <w:szCs w:val="28"/>
        </w:rPr>
        <w:t>Ордынского района Новосибирской области</w:t>
      </w:r>
      <w:r w:rsidRPr="00E7136F">
        <w:rPr>
          <w:sz w:val="28"/>
          <w:szCs w:val="28"/>
        </w:rPr>
        <w:t xml:space="preserve"> приняты</w:t>
      </w:r>
      <w:r>
        <w:rPr>
          <w:sz w:val="28"/>
          <w:szCs w:val="28"/>
        </w:rPr>
        <w:t xml:space="preserve"> все</w:t>
      </w:r>
      <w:r w:rsidRPr="00E7136F">
        <w:rPr>
          <w:sz w:val="28"/>
          <w:szCs w:val="28"/>
        </w:rPr>
        <w:t xml:space="preserve"> нормативн</w:t>
      </w:r>
      <w:r>
        <w:rPr>
          <w:sz w:val="28"/>
          <w:szCs w:val="28"/>
        </w:rPr>
        <w:t xml:space="preserve">ые </w:t>
      </w:r>
      <w:r w:rsidRPr="00E7136F">
        <w:rPr>
          <w:sz w:val="28"/>
          <w:szCs w:val="28"/>
        </w:rPr>
        <w:t xml:space="preserve">правовые акты, устанавливающие основные направления инвестиционной политики </w:t>
      </w:r>
      <w:r>
        <w:rPr>
          <w:sz w:val="28"/>
          <w:szCs w:val="28"/>
        </w:rPr>
        <w:t>района</w:t>
      </w:r>
      <w:r w:rsidRPr="00E7136F">
        <w:rPr>
          <w:sz w:val="28"/>
          <w:szCs w:val="28"/>
        </w:rPr>
        <w:t xml:space="preserve"> и развития малого и среднего предпринимательства</w:t>
      </w:r>
      <w:r>
        <w:rPr>
          <w:sz w:val="28"/>
          <w:szCs w:val="28"/>
        </w:rPr>
        <w:t>, которые размещены на сайте.</w:t>
      </w:r>
    </w:p>
    <w:p w:rsidR="00202084" w:rsidRPr="00E7136F" w:rsidRDefault="00202084" w:rsidP="00202084">
      <w:pPr>
        <w:ind w:firstLine="709"/>
        <w:jc w:val="both"/>
        <w:rPr>
          <w:color w:val="0000FF"/>
          <w:sz w:val="28"/>
          <w:szCs w:val="28"/>
          <w:u w:val="single"/>
        </w:rPr>
      </w:pPr>
      <w:r w:rsidRPr="00E7136F">
        <w:rPr>
          <w:sz w:val="28"/>
          <w:szCs w:val="28"/>
        </w:rPr>
        <w:t xml:space="preserve">Актуализируется инвестиционный паспорт </w:t>
      </w:r>
      <w:r>
        <w:rPr>
          <w:sz w:val="28"/>
          <w:szCs w:val="28"/>
        </w:rPr>
        <w:t>Ордынского района Новосибирской области</w:t>
      </w:r>
      <w:r w:rsidRPr="00E7136F">
        <w:rPr>
          <w:sz w:val="28"/>
          <w:szCs w:val="28"/>
        </w:rPr>
        <w:t xml:space="preserve">, где собрана полная и достоверная информация о территории, отражены приоритеты и перспективы социально-экономического развития и потенциальные возможности размещения инвестиционных проектов, организации новых производств. </w:t>
      </w:r>
    </w:p>
    <w:p w:rsidR="00202084" w:rsidRPr="00E7136F" w:rsidRDefault="00202084" w:rsidP="00202084">
      <w:pPr>
        <w:autoSpaceDE w:val="0"/>
        <w:autoSpaceDN w:val="0"/>
        <w:adjustRightInd w:val="0"/>
        <w:ind w:firstLine="709"/>
        <w:jc w:val="both"/>
        <w:rPr>
          <w:sz w:val="28"/>
          <w:szCs w:val="28"/>
        </w:rPr>
      </w:pPr>
      <w:r>
        <w:rPr>
          <w:sz w:val="28"/>
          <w:szCs w:val="28"/>
        </w:rPr>
        <w:t>Н</w:t>
      </w:r>
      <w:r w:rsidRPr="00E7136F">
        <w:rPr>
          <w:sz w:val="28"/>
          <w:szCs w:val="28"/>
        </w:rPr>
        <w:t xml:space="preserve">азначен инвестиционный уполномоченный – заместитель главы </w:t>
      </w:r>
      <w:r>
        <w:rPr>
          <w:sz w:val="28"/>
          <w:szCs w:val="28"/>
        </w:rPr>
        <w:t>Ордынского района Новосибирской области</w:t>
      </w:r>
      <w:r w:rsidRPr="00E7136F">
        <w:rPr>
          <w:sz w:val="28"/>
          <w:szCs w:val="28"/>
        </w:rPr>
        <w:t xml:space="preserve"> по экономическому развитию территории.</w:t>
      </w:r>
    </w:p>
    <w:p w:rsidR="00202084" w:rsidRPr="00E7136F" w:rsidRDefault="00202084" w:rsidP="00202084">
      <w:pPr>
        <w:ind w:firstLine="709"/>
        <w:jc w:val="both"/>
        <w:rPr>
          <w:sz w:val="28"/>
          <w:szCs w:val="28"/>
        </w:rPr>
      </w:pPr>
      <w:r w:rsidRPr="00E7136F">
        <w:rPr>
          <w:sz w:val="28"/>
          <w:szCs w:val="28"/>
          <w:lang w:eastAsia="en-US"/>
        </w:rPr>
        <w:t xml:space="preserve">Организован канал прямой связи инвесторов с </w:t>
      </w:r>
      <w:r>
        <w:rPr>
          <w:sz w:val="28"/>
          <w:szCs w:val="28"/>
          <w:lang w:eastAsia="en-US"/>
        </w:rPr>
        <w:t>инвестиционным уполномоченным</w:t>
      </w:r>
      <w:r w:rsidRPr="00E7136F">
        <w:rPr>
          <w:sz w:val="28"/>
          <w:szCs w:val="28"/>
          <w:lang w:eastAsia="en-US"/>
        </w:rPr>
        <w:t xml:space="preserve"> для оперативных решений, возникающих в процессе инвестиционной деятельности проблем и вопросов. Заявитель размещает на сайте администрации </w:t>
      </w:r>
      <w:r>
        <w:rPr>
          <w:sz w:val="28"/>
          <w:szCs w:val="28"/>
          <w:lang w:eastAsia="en-US"/>
        </w:rPr>
        <w:t xml:space="preserve">района </w:t>
      </w:r>
      <w:r w:rsidRPr="00E7136F">
        <w:rPr>
          <w:sz w:val="28"/>
          <w:szCs w:val="28"/>
          <w:lang w:eastAsia="en-US"/>
        </w:rPr>
        <w:t xml:space="preserve">обращение, согласно форме электронного обращения, размещенного на сайте администрации </w:t>
      </w:r>
      <w:r>
        <w:rPr>
          <w:sz w:val="28"/>
          <w:szCs w:val="28"/>
          <w:lang w:eastAsia="en-US"/>
        </w:rPr>
        <w:t>района</w:t>
      </w:r>
      <w:r w:rsidRPr="00E7136F">
        <w:rPr>
          <w:sz w:val="28"/>
          <w:szCs w:val="28"/>
          <w:lang w:eastAsia="en-US"/>
        </w:rPr>
        <w:t xml:space="preserve"> в разделе «Инвестиционная </w:t>
      </w:r>
      <w:r>
        <w:rPr>
          <w:sz w:val="28"/>
          <w:szCs w:val="28"/>
          <w:lang w:eastAsia="en-US"/>
        </w:rPr>
        <w:t>деятельност</w:t>
      </w:r>
      <w:r w:rsidRPr="00E7136F">
        <w:rPr>
          <w:sz w:val="28"/>
          <w:szCs w:val="28"/>
          <w:lang w:eastAsia="en-US"/>
        </w:rPr>
        <w:t>ь» в подразделе «</w:t>
      </w:r>
      <w:r>
        <w:rPr>
          <w:sz w:val="28"/>
          <w:szCs w:val="28"/>
          <w:lang w:eastAsia="en-US"/>
        </w:rPr>
        <w:t>Канал прямой связи инвесторов</w:t>
      </w:r>
      <w:r w:rsidRPr="00E7136F">
        <w:rPr>
          <w:sz w:val="28"/>
          <w:szCs w:val="28"/>
          <w:lang w:eastAsia="en-US"/>
        </w:rPr>
        <w:t>»</w:t>
      </w:r>
      <w:r>
        <w:rPr>
          <w:sz w:val="28"/>
          <w:szCs w:val="28"/>
          <w:lang w:eastAsia="en-US"/>
        </w:rPr>
        <w:t xml:space="preserve"> (</w:t>
      </w:r>
      <w:hyperlink r:id="rId10" w:history="1">
        <w:r w:rsidRPr="00CE1955">
          <w:rPr>
            <w:rStyle w:val="ac"/>
            <w:sz w:val="28"/>
            <w:szCs w:val="28"/>
            <w:lang w:eastAsia="en-US"/>
          </w:rPr>
          <w:t>https://ordynsk.nso.ru/investment-projects-info</w:t>
        </w:r>
      </w:hyperlink>
      <w:r>
        <w:rPr>
          <w:sz w:val="28"/>
          <w:szCs w:val="28"/>
          <w:lang w:eastAsia="en-US"/>
        </w:rPr>
        <w:t>)</w:t>
      </w:r>
      <w:r w:rsidRPr="00E7136F">
        <w:rPr>
          <w:sz w:val="28"/>
          <w:szCs w:val="28"/>
          <w:lang w:eastAsia="en-US"/>
        </w:rPr>
        <w:t>.</w:t>
      </w:r>
    </w:p>
    <w:p w:rsidR="00202084" w:rsidRPr="00E7136F" w:rsidRDefault="00202084" w:rsidP="00202084">
      <w:pPr>
        <w:shd w:val="clear" w:color="auto" w:fill="FFFFFF"/>
        <w:ind w:firstLine="709"/>
        <w:jc w:val="both"/>
        <w:rPr>
          <w:color w:val="000000"/>
          <w:sz w:val="28"/>
          <w:szCs w:val="28"/>
        </w:rPr>
      </w:pPr>
      <w:r w:rsidRPr="00E7136F">
        <w:rPr>
          <w:sz w:val="28"/>
          <w:szCs w:val="28"/>
        </w:rPr>
        <w:t xml:space="preserve">В </w:t>
      </w:r>
      <w:r>
        <w:rPr>
          <w:sz w:val="28"/>
          <w:szCs w:val="28"/>
        </w:rPr>
        <w:t>районе</w:t>
      </w:r>
      <w:r w:rsidRPr="00E7136F">
        <w:rPr>
          <w:sz w:val="28"/>
          <w:szCs w:val="28"/>
        </w:rPr>
        <w:t xml:space="preserve"> определен перечень свободных инвестиционных площадок, которые могут быть предоставлены в целях реализации инвестиционных проектов. По данным площадкам составлены подробные паспорта, которые дают понимание характеристик площадок заинтересованным лицам. В случае обращения инвестора сформированный перечень инвестиционных площадок позволит оперативно подобрать подходящий земельный участок. Информация </w:t>
      </w:r>
      <w:r w:rsidR="00A224FD" w:rsidRPr="00E7136F">
        <w:rPr>
          <w:sz w:val="28"/>
          <w:szCs w:val="28"/>
        </w:rPr>
        <w:t>о</w:t>
      </w:r>
      <w:r w:rsidR="00A224FD">
        <w:rPr>
          <w:sz w:val="28"/>
          <w:szCs w:val="28"/>
        </w:rPr>
        <w:t>б</w:t>
      </w:r>
      <w:r w:rsidR="00A224FD" w:rsidRPr="00E7136F">
        <w:rPr>
          <w:sz w:val="28"/>
          <w:szCs w:val="28"/>
        </w:rPr>
        <w:t xml:space="preserve"> сформированных</w:t>
      </w:r>
      <w:r w:rsidRPr="00E7136F">
        <w:rPr>
          <w:sz w:val="28"/>
          <w:szCs w:val="28"/>
        </w:rPr>
        <w:t xml:space="preserve"> инвестиционных площад</w:t>
      </w:r>
      <w:r>
        <w:rPr>
          <w:sz w:val="28"/>
          <w:szCs w:val="28"/>
        </w:rPr>
        <w:t>ках</w:t>
      </w:r>
      <w:r w:rsidRPr="00E7136F">
        <w:rPr>
          <w:sz w:val="28"/>
          <w:szCs w:val="28"/>
        </w:rPr>
        <w:t xml:space="preserve"> с описанием инфраструктуры, </w:t>
      </w:r>
      <w:r w:rsidRPr="00E7136F">
        <w:rPr>
          <w:color w:val="000000"/>
          <w:sz w:val="28"/>
          <w:szCs w:val="28"/>
        </w:rPr>
        <w:t xml:space="preserve">размещена на </w:t>
      </w:r>
      <w:r>
        <w:rPr>
          <w:color w:val="000000"/>
          <w:sz w:val="28"/>
          <w:szCs w:val="28"/>
        </w:rPr>
        <w:t xml:space="preserve">официальном </w:t>
      </w:r>
      <w:r w:rsidRPr="00E7136F">
        <w:rPr>
          <w:color w:val="000000"/>
          <w:sz w:val="28"/>
          <w:szCs w:val="28"/>
        </w:rPr>
        <w:t>сайт</w:t>
      </w:r>
      <w:r>
        <w:rPr>
          <w:color w:val="000000"/>
          <w:sz w:val="28"/>
          <w:szCs w:val="28"/>
        </w:rPr>
        <w:t>е</w:t>
      </w:r>
      <w:r w:rsidRPr="00E7136F">
        <w:rPr>
          <w:color w:val="000000"/>
          <w:sz w:val="28"/>
          <w:szCs w:val="28"/>
        </w:rPr>
        <w:t xml:space="preserve"> Администрации </w:t>
      </w:r>
      <w:r>
        <w:rPr>
          <w:color w:val="000000"/>
          <w:sz w:val="28"/>
          <w:szCs w:val="28"/>
        </w:rPr>
        <w:t xml:space="preserve">Ордынского района </w:t>
      </w:r>
      <w:r>
        <w:rPr>
          <w:color w:val="000000"/>
          <w:sz w:val="28"/>
          <w:szCs w:val="28"/>
        </w:rPr>
        <w:lastRenderedPageBreak/>
        <w:t>Новосибирской области</w:t>
      </w:r>
      <w:r w:rsidRPr="00E7136F">
        <w:rPr>
          <w:color w:val="000000"/>
          <w:sz w:val="28"/>
          <w:szCs w:val="28"/>
        </w:rPr>
        <w:t xml:space="preserve">, раздел «Инвестиционная </w:t>
      </w:r>
      <w:r>
        <w:rPr>
          <w:color w:val="000000"/>
          <w:sz w:val="28"/>
          <w:szCs w:val="28"/>
        </w:rPr>
        <w:t>деятельнос</w:t>
      </w:r>
      <w:r w:rsidRPr="00E7136F">
        <w:rPr>
          <w:color w:val="000000"/>
          <w:sz w:val="28"/>
          <w:szCs w:val="28"/>
        </w:rPr>
        <w:t>ть» подраздел «Инвестиционный площадки» (</w:t>
      </w:r>
      <w:hyperlink r:id="rId11" w:history="1">
        <w:r w:rsidRPr="00A224FD">
          <w:rPr>
            <w:rStyle w:val="ac"/>
            <w:sz w:val="28"/>
          </w:rPr>
          <w:t>https://ordynsk.nso.ru/page/1066</w:t>
        </w:r>
      </w:hyperlink>
      <w:r>
        <w:t>)</w:t>
      </w:r>
      <w:r w:rsidRPr="00E7136F">
        <w:rPr>
          <w:color w:val="000000"/>
          <w:sz w:val="28"/>
          <w:szCs w:val="28"/>
        </w:rPr>
        <w:t>.</w:t>
      </w:r>
    </w:p>
    <w:p w:rsidR="00202084" w:rsidRDefault="00202084" w:rsidP="00202084">
      <w:pPr>
        <w:ind w:firstLine="709"/>
        <w:jc w:val="both"/>
        <w:rPr>
          <w:sz w:val="28"/>
          <w:szCs w:val="28"/>
        </w:rPr>
      </w:pPr>
      <w:r w:rsidRPr="00E7136F">
        <w:rPr>
          <w:sz w:val="28"/>
          <w:szCs w:val="28"/>
        </w:rPr>
        <w:t xml:space="preserve">В </w:t>
      </w:r>
      <w:r>
        <w:rPr>
          <w:sz w:val="28"/>
          <w:szCs w:val="28"/>
        </w:rPr>
        <w:t>районе начиная с 2017</w:t>
      </w:r>
      <w:r w:rsidRPr="00E7136F">
        <w:rPr>
          <w:sz w:val="28"/>
          <w:szCs w:val="28"/>
        </w:rPr>
        <w:t xml:space="preserve"> года реализуется механизм оценки регулирующего воздействия принимаемых и экспертиза принятых нормативных правовых актов, затрагивающих предпринимательскую и инвестиционную деятельность (далее – ОРВ). В целях проведения общественного обсуждения проекты нормативных правовых актов размещаются в разделе «Оценка регулирующего воздействия</w:t>
      </w:r>
      <w:r>
        <w:rPr>
          <w:sz w:val="28"/>
          <w:szCs w:val="28"/>
        </w:rPr>
        <w:t xml:space="preserve"> и экспертиза НПА</w:t>
      </w:r>
      <w:r w:rsidRPr="00E7136F">
        <w:rPr>
          <w:sz w:val="28"/>
          <w:szCs w:val="28"/>
        </w:rPr>
        <w:t xml:space="preserve">» сайта администрации </w:t>
      </w:r>
      <w:r>
        <w:rPr>
          <w:sz w:val="28"/>
          <w:szCs w:val="28"/>
        </w:rPr>
        <w:t>Ордынского района Новосибирской области</w:t>
      </w:r>
      <w:r w:rsidRPr="00E7136F">
        <w:rPr>
          <w:sz w:val="28"/>
          <w:szCs w:val="28"/>
        </w:rPr>
        <w:t xml:space="preserve">. </w:t>
      </w:r>
    </w:p>
    <w:p w:rsidR="00202084" w:rsidRPr="00A224FD" w:rsidRDefault="00202084" w:rsidP="00202084">
      <w:pPr>
        <w:ind w:firstLine="709"/>
        <w:jc w:val="both"/>
        <w:rPr>
          <w:sz w:val="28"/>
          <w:szCs w:val="28"/>
        </w:rPr>
      </w:pPr>
      <w:r w:rsidRPr="00A224FD">
        <w:rPr>
          <w:sz w:val="28"/>
          <w:szCs w:val="28"/>
        </w:rPr>
        <w:t xml:space="preserve">Работает </w:t>
      </w:r>
      <w:r w:rsidRPr="00A224FD">
        <w:rPr>
          <w:sz w:val="28"/>
          <w:szCs w:val="28"/>
          <w:shd w:val="clear" w:color="auto" w:fill="FFFFFF"/>
        </w:rPr>
        <w:t>Совет по улучшению инвестиционного климата, развитию предпринимательства и конкуренции в Ордынском районе Новосибирской области</w:t>
      </w:r>
      <w:r w:rsidRPr="00A224FD">
        <w:rPr>
          <w:sz w:val="28"/>
          <w:szCs w:val="28"/>
        </w:rPr>
        <w:t>.</w:t>
      </w:r>
    </w:p>
    <w:p w:rsidR="00EE7199" w:rsidRPr="00A762E4" w:rsidRDefault="00EE7199" w:rsidP="00EE7199">
      <w:pPr>
        <w:ind w:firstLine="708"/>
        <w:jc w:val="both"/>
        <w:rPr>
          <w:sz w:val="28"/>
          <w:szCs w:val="28"/>
        </w:rPr>
      </w:pPr>
      <w:r w:rsidRPr="00A762E4">
        <w:rPr>
          <w:sz w:val="28"/>
          <w:szCs w:val="28"/>
        </w:rPr>
        <w:t>Объем инвестиций в основной капитал (за исключением бюджетных средств)</w:t>
      </w:r>
      <w:r w:rsidRPr="00A762E4">
        <w:rPr>
          <w:b/>
          <w:bCs/>
          <w:sz w:val="28"/>
          <w:szCs w:val="28"/>
        </w:rPr>
        <w:t xml:space="preserve"> </w:t>
      </w:r>
      <w:r w:rsidRPr="00A762E4">
        <w:rPr>
          <w:bCs/>
          <w:sz w:val="28"/>
          <w:szCs w:val="28"/>
        </w:rPr>
        <w:t>в расчете на 1 жителя</w:t>
      </w:r>
      <w:r w:rsidRPr="00A762E4">
        <w:rPr>
          <w:sz w:val="28"/>
          <w:szCs w:val="28"/>
        </w:rPr>
        <w:t> в 202</w:t>
      </w:r>
      <w:r w:rsidR="00785869" w:rsidRPr="00A762E4">
        <w:rPr>
          <w:sz w:val="28"/>
          <w:szCs w:val="28"/>
        </w:rPr>
        <w:t>2 году увеличился</w:t>
      </w:r>
      <w:r w:rsidRPr="00A762E4">
        <w:rPr>
          <w:sz w:val="28"/>
          <w:szCs w:val="28"/>
        </w:rPr>
        <w:t xml:space="preserve"> по сравнению с аналогичны</w:t>
      </w:r>
      <w:r w:rsidR="00CD4F2E" w:rsidRPr="00A762E4">
        <w:rPr>
          <w:sz w:val="28"/>
          <w:szCs w:val="28"/>
        </w:rPr>
        <w:t>м</w:t>
      </w:r>
      <w:r w:rsidR="00785869" w:rsidRPr="00A762E4">
        <w:rPr>
          <w:sz w:val="28"/>
          <w:szCs w:val="28"/>
        </w:rPr>
        <w:t xml:space="preserve"> </w:t>
      </w:r>
      <w:r w:rsidR="0009466A" w:rsidRPr="00A762E4">
        <w:rPr>
          <w:sz w:val="28"/>
          <w:szCs w:val="28"/>
        </w:rPr>
        <w:t>периодом прошлого года на 311,3</w:t>
      </w:r>
      <w:r w:rsidRPr="00A762E4">
        <w:rPr>
          <w:sz w:val="28"/>
          <w:szCs w:val="28"/>
        </w:rPr>
        <w:t xml:space="preserve">% и составил </w:t>
      </w:r>
      <w:r w:rsidR="00B06ADC" w:rsidRPr="00A762E4">
        <w:rPr>
          <w:sz w:val="28"/>
          <w:szCs w:val="28"/>
        </w:rPr>
        <w:t>34920</w:t>
      </w:r>
      <w:r w:rsidR="00785869" w:rsidRPr="00A762E4">
        <w:rPr>
          <w:sz w:val="28"/>
          <w:szCs w:val="28"/>
        </w:rPr>
        <w:t>,0</w:t>
      </w:r>
      <w:r w:rsidRPr="00A762E4">
        <w:rPr>
          <w:sz w:val="28"/>
          <w:szCs w:val="28"/>
        </w:rPr>
        <w:t xml:space="preserve"> рублей. </w:t>
      </w:r>
    </w:p>
    <w:p w:rsidR="00EE7199" w:rsidRPr="00A762E4" w:rsidRDefault="00EE7199" w:rsidP="00EE7199">
      <w:pPr>
        <w:ind w:firstLine="708"/>
        <w:jc w:val="both"/>
        <w:rPr>
          <w:sz w:val="28"/>
          <w:szCs w:val="28"/>
        </w:rPr>
      </w:pPr>
      <w:r w:rsidRPr="00A762E4">
        <w:rPr>
          <w:sz w:val="28"/>
          <w:szCs w:val="28"/>
        </w:rPr>
        <w:t>В промышленности капитальные вложения были направлены в основном на модернизацию оборудования, совершенствование технологических процессов.</w:t>
      </w:r>
    </w:p>
    <w:p w:rsidR="00EE7199" w:rsidRPr="00A762E4" w:rsidRDefault="00EE7199" w:rsidP="00EE7199">
      <w:pPr>
        <w:ind w:firstLine="708"/>
        <w:jc w:val="both"/>
        <w:rPr>
          <w:sz w:val="28"/>
          <w:szCs w:val="28"/>
        </w:rPr>
      </w:pPr>
      <w:r w:rsidRPr="00A762E4">
        <w:rPr>
          <w:sz w:val="28"/>
          <w:szCs w:val="28"/>
        </w:rPr>
        <w:t>Наиболее крупными инвестиционными объектами,</w:t>
      </w:r>
      <w:r w:rsidR="006149DB" w:rsidRPr="00A762E4">
        <w:rPr>
          <w:sz w:val="28"/>
          <w:szCs w:val="28"/>
        </w:rPr>
        <w:t xml:space="preserve"> введенным в эксплуатацию в 2022</w:t>
      </w:r>
      <w:r w:rsidRPr="00A762E4">
        <w:rPr>
          <w:sz w:val="28"/>
          <w:szCs w:val="28"/>
        </w:rPr>
        <w:t xml:space="preserve"> году, стали: в ЗАО племзавод «Ирмень» реконструкция 2 этапа оросительной системы, введены в эксплуатацию </w:t>
      </w:r>
      <w:r w:rsidR="006149DB" w:rsidRPr="00A762E4">
        <w:rPr>
          <w:bCs/>
          <w:sz w:val="28"/>
          <w:szCs w:val="28"/>
        </w:rPr>
        <w:t xml:space="preserve">роботизированная база для доения и содержания коров, пристройка к цеху по переработке молока, реконструкция доильного зала. </w:t>
      </w:r>
      <w:r w:rsidRPr="00A762E4">
        <w:rPr>
          <w:sz w:val="28"/>
          <w:szCs w:val="28"/>
        </w:rPr>
        <w:t xml:space="preserve">В АО "Зерно Сибири" </w:t>
      </w:r>
      <w:r w:rsidR="006149DB" w:rsidRPr="00A762E4">
        <w:rPr>
          <w:sz w:val="28"/>
          <w:szCs w:val="28"/>
        </w:rPr>
        <w:t>завершено строительство здания цеха по переработке маслосемян,</w:t>
      </w:r>
      <w:r w:rsidR="006149DB" w:rsidRPr="00A762E4">
        <w:rPr>
          <w:bCs/>
          <w:sz w:val="28"/>
          <w:szCs w:val="20"/>
        </w:rPr>
        <w:t xml:space="preserve"> у </w:t>
      </w:r>
      <w:r w:rsidR="006149DB" w:rsidRPr="00A762E4">
        <w:rPr>
          <w:bCs/>
          <w:sz w:val="28"/>
          <w:szCs w:val="28"/>
        </w:rPr>
        <w:t>ИП Леонидова А.П.</w:t>
      </w:r>
      <w:r w:rsidR="006149DB" w:rsidRPr="00A762E4">
        <w:rPr>
          <w:sz w:val="28"/>
          <w:szCs w:val="28"/>
        </w:rPr>
        <w:t xml:space="preserve"> </w:t>
      </w:r>
      <w:r w:rsidR="006149DB" w:rsidRPr="00A762E4">
        <w:rPr>
          <w:bCs/>
          <w:sz w:val="28"/>
          <w:szCs w:val="28"/>
        </w:rPr>
        <w:t>строительство двух зерноскладов.</w:t>
      </w:r>
      <w:r w:rsidR="006149DB" w:rsidRPr="00A762E4">
        <w:rPr>
          <w:sz w:val="28"/>
          <w:szCs w:val="28"/>
        </w:rPr>
        <w:t xml:space="preserve"> </w:t>
      </w:r>
      <w:r w:rsidRPr="00A762E4">
        <w:rPr>
          <w:sz w:val="28"/>
          <w:szCs w:val="28"/>
        </w:rPr>
        <w:t xml:space="preserve">Общая сумма вложений в эти объекты </w:t>
      </w:r>
      <w:r w:rsidR="00E605F3" w:rsidRPr="00A762E4">
        <w:rPr>
          <w:sz w:val="28"/>
          <w:szCs w:val="28"/>
        </w:rPr>
        <w:t>за 202</w:t>
      </w:r>
      <w:r w:rsidR="006149DB" w:rsidRPr="00A762E4">
        <w:rPr>
          <w:sz w:val="28"/>
          <w:szCs w:val="28"/>
        </w:rPr>
        <w:t>2 году составила около 31</w:t>
      </w:r>
      <w:r w:rsidR="00E605F3" w:rsidRPr="00A762E4">
        <w:rPr>
          <w:sz w:val="28"/>
          <w:szCs w:val="28"/>
        </w:rPr>
        <w:t>1</w:t>
      </w:r>
      <w:r w:rsidR="006149DB" w:rsidRPr="00A762E4">
        <w:rPr>
          <w:sz w:val="28"/>
          <w:szCs w:val="28"/>
        </w:rPr>
        <w:t>,6</w:t>
      </w:r>
      <w:r w:rsidRPr="00A762E4">
        <w:rPr>
          <w:sz w:val="28"/>
          <w:szCs w:val="28"/>
        </w:rPr>
        <w:t xml:space="preserve"> млн.рублей.</w:t>
      </w:r>
    </w:p>
    <w:p w:rsidR="000A3A57" w:rsidRPr="00A762E4" w:rsidRDefault="000A3A57" w:rsidP="000A3A57">
      <w:pPr>
        <w:ind w:firstLine="708"/>
        <w:jc w:val="both"/>
        <w:rPr>
          <w:bCs/>
          <w:iCs/>
          <w:sz w:val="28"/>
          <w:szCs w:val="28"/>
        </w:rPr>
      </w:pPr>
      <w:r w:rsidRPr="00A762E4">
        <w:rPr>
          <w:bCs/>
          <w:iCs/>
          <w:sz w:val="28"/>
          <w:szCs w:val="28"/>
        </w:rPr>
        <w:t>Также на территории района реализуются проекты, которые будут продолжены и в 2023 году: строительство оросительной системы и овощехранилища -  ООО «ОПХ Дары Ордынска», реконструкция и модернизация мельничного комплекса, складских помещений - ООО «Мелькомбинат №3». Общий объем инвестиций на весь срок реализации проектов составит 147,9 млн. рублей.</w:t>
      </w:r>
    </w:p>
    <w:p w:rsidR="000A3A57" w:rsidRPr="00A762E4" w:rsidRDefault="000A3A57" w:rsidP="000A3A57">
      <w:pPr>
        <w:ind w:firstLine="708"/>
        <w:jc w:val="both"/>
        <w:rPr>
          <w:sz w:val="28"/>
          <w:szCs w:val="28"/>
        </w:rPr>
      </w:pPr>
      <w:r w:rsidRPr="00A762E4">
        <w:rPr>
          <w:sz w:val="28"/>
          <w:szCs w:val="28"/>
        </w:rPr>
        <w:t>Построены новые скважины в д.Малоирменка, п.Степной с павильонами водоподготовки, а также станции по обезжелезиванию воды в с.Кирза и п.Пролетарский на общую на 29,7 млн.руб. Подготовлено 302,67 км. водопроводных сетей, из них заменено 6,221 км.</w:t>
      </w:r>
    </w:p>
    <w:p w:rsidR="00EE7199" w:rsidRPr="00A762E4" w:rsidRDefault="000A3A57" w:rsidP="000A3A57">
      <w:pPr>
        <w:ind w:firstLine="708"/>
        <w:jc w:val="both"/>
        <w:rPr>
          <w:sz w:val="28"/>
          <w:szCs w:val="28"/>
        </w:rPr>
      </w:pPr>
      <w:r w:rsidRPr="00A762E4">
        <w:rPr>
          <w:sz w:val="28"/>
          <w:szCs w:val="28"/>
        </w:rPr>
        <w:t>В рамках регионального проекта «Чистая вода» ведется строительство комплекса сооружений очистки подземных вод в р.п. Ордынское на общую сумму 370,4 млн.рублей.</w:t>
      </w:r>
    </w:p>
    <w:p w:rsidR="00B36503" w:rsidRPr="00A762E4" w:rsidRDefault="000C0B31" w:rsidP="008E61B8">
      <w:pPr>
        <w:ind w:firstLine="708"/>
        <w:jc w:val="both"/>
        <w:rPr>
          <w:sz w:val="28"/>
          <w:szCs w:val="28"/>
        </w:rPr>
      </w:pPr>
      <w:r w:rsidRPr="00A762E4">
        <w:rPr>
          <w:sz w:val="28"/>
          <w:szCs w:val="28"/>
        </w:rPr>
        <w:t xml:space="preserve">Администрациями муниципальных образований, входящих в состав Ордынского района, ведется систематическая разъяснительная работа о порядке, способах и сроках уплаты имущественных налогов. Продолжена работа по оформлению свободных земельных участков в собственность граждан или заключению договоров аренды. </w:t>
      </w:r>
      <w:r w:rsidR="00B36503" w:rsidRPr="00D2134E">
        <w:rPr>
          <w:b/>
          <w:i/>
          <w:sz w:val="28"/>
          <w:szCs w:val="28"/>
        </w:rPr>
        <w:t>Доля площади земельных участков, являющихся объектами налогообложения</w:t>
      </w:r>
      <w:r w:rsidR="00EE7199" w:rsidRPr="00D2134E">
        <w:rPr>
          <w:b/>
          <w:i/>
          <w:sz w:val="28"/>
          <w:szCs w:val="28"/>
        </w:rPr>
        <w:t xml:space="preserve"> </w:t>
      </w:r>
      <w:r w:rsidR="00B36503" w:rsidRPr="00D2134E">
        <w:rPr>
          <w:b/>
          <w:i/>
          <w:sz w:val="28"/>
          <w:szCs w:val="28"/>
        </w:rPr>
        <w:t>земельным налогом</w:t>
      </w:r>
      <w:r w:rsidR="00B36503" w:rsidRPr="00A762E4">
        <w:rPr>
          <w:sz w:val="28"/>
          <w:szCs w:val="28"/>
        </w:rPr>
        <w:t>, в общей площади территории Ордынского района, подлежащей налогообло</w:t>
      </w:r>
      <w:r w:rsidR="00450EF9" w:rsidRPr="00A762E4">
        <w:rPr>
          <w:sz w:val="28"/>
          <w:szCs w:val="28"/>
        </w:rPr>
        <w:t xml:space="preserve">жению по </w:t>
      </w:r>
      <w:r w:rsidR="00450EF9" w:rsidRPr="00A762E4">
        <w:rPr>
          <w:sz w:val="28"/>
          <w:szCs w:val="28"/>
        </w:rPr>
        <w:lastRenderedPageBreak/>
        <w:t>состоянию на 01.01.2023</w:t>
      </w:r>
      <w:r w:rsidR="00B36503" w:rsidRPr="00A762E4">
        <w:rPr>
          <w:sz w:val="28"/>
          <w:szCs w:val="28"/>
        </w:rPr>
        <w:t xml:space="preserve"> года составляет </w:t>
      </w:r>
      <w:r w:rsidR="00EE7199" w:rsidRPr="00A762E4">
        <w:rPr>
          <w:sz w:val="28"/>
          <w:szCs w:val="28"/>
        </w:rPr>
        <w:t>33,20</w:t>
      </w:r>
      <w:r w:rsidR="00CF4048" w:rsidRPr="00A762E4">
        <w:rPr>
          <w:sz w:val="28"/>
          <w:szCs w:val="28"/>
        </w:rPr>
        <w:t xml:space="preserve"> </w:t>
      </w:r>
      <w:r w:rsidR="004658FD" w:rsidRPr="00A762E4">
        <w:rPr>
          <w:sz w:val="28"/>
          <w:szCs w:val="28"/>
        </w:rPr>
        <w:t xml:space="preserve">%, что </w:t>
      </w:r>
      <w:r w:rsidR="00450EF9" w:rsidRPr="00A762E4">
        <w:rPr>
          <w:sz w:val="28"/>
          <w:szCs w:val="28"/>
        </w:rPr>
        <w:t xml:space="preserve">соответствует уровню </w:t>
      </w:r>
      <w:r w:rsidR="004658FD" w:rsidRPr="00A762E4">
        <w:rPr>
          <w:sz w:val="28"/>
          <w:szCs w:val="28"/>
        </w:rPr>
        <w:t>202</w:t>
      </w:r>
      <w:r w:rsidR="00450EF9" w:rsidRPr="00A762E4">
        <w:rPr>
          <w:sz w:val="28"/>
          <w:szCs w:val="28"/>
        </w:rPr>
        <w:t>1 года.</w:t>
      </w:r>
    </w:p>
    <w:p w:rsidR="00EF7A13" w:rsidRPr="00A762E4" w:rsidRDefault="00EF7A13" w:rsidP="00EF7A13">
      <w:pPr>
        <w:shd w:val="clear" w:color="auto" w:fill="FFFFFF"/>
        <w:ind w:firstLine="709"/>
        <w:jc w:val="both"/>
        <w:rPr>
          <w:sz w:val="28"/>
          <w:szCs w:val="36"/>
        </w:rPr>
      </w:pPr>
      <w:r w:rsidRPr="00A762E4">
        <w:rPr>
          <w:sz w:val="28"/>
          <w:szCs w:val="36"/>
        </w:rPr>
        <w:t xml:space="preserve">Агропромышленный комплекс района и его базовая отрасль – </w:t>
      </w:r>
      <w:r w:rsidRPr="00D2134E">
        <w:rPr>
          <w:b/>
          <w:i/>
          <w:sz w:val="28"/>
          <w:szCs w:val="36"/>
        </w:rPr>
        <w:t>сельское хозяйство</w:t>
      </w:r>
      <w:r w:rsidRPr="00A762E4">
        <w:rPr>
          <w:sz w:val="28"/>
          <w:szCs w:val="36"/>
        </w:rPr>
        <w:t xml:space="preserve"> являются ведущей сферой экономики.</w:t>
      </w:r>
    </w:p>
    <w:p w:rsidR="00EF7A13" w:rsidRPr="00A762E4" w:rsidRDefault="00EF7A13" w:rsidP="00EF7A13">
      <w:pPr>
        <w:shd w:val="clear" w:color="auto" w:fill="FFFFFF"/>
        <w:ind w:firstLine="709"/>
        <w:jc w:val="both"/>
        <w:rPr>
          <w:sz w:val="28"/>
          <w:szCs w:val="36"/>
        </w:rPr>
      </w:pPr>
      <w:r w:rsidRPr="00A762E4">
        <w:rPr>
          <w:sz w:val="28"/>
          <w:szCs w:val="36"/>
        </w:rPr>
        <w:t>Объем производства продукции сельского хозяйства во всех категориях хозяйств в 202</w:t>
      </w:r>
      <w:r w:rsidR="0099495B" w:rsidRPr="00A762E4">
        <w:rPr>
          <w:sz w:val="28"/>
          <w:szCs w:val="36"/>
        </w:rPr>
        <w:t>2</w:t>
      </w:r>
      <w:r w:rsidRPr="00A762E4">
        <w:rPr>
          <w:sz w:val="28"/>
          <w:szCs w:val="36"/>
        </w:rPr>
        <w:t xml:space="preserve"> году в стоим</w:t>
      </w:r>
      <w:r w:rsidR="0099495B" w:rsidRPr="00A762E4">
        <w:rPr>
          <w:sz w:val="28"/>
          <w:szCs w:val="36"/>
        </w:rPr>
        <w:t>остном выражении составил 6739,1 млн. рублей или 103,7</w:t>
      </w:r>
      <w:r w:rsidRPr="00A762E4">
        <w:rPr>
          <w:sz w:val="28"/>
          <w:szCs w:val="36"/>
        </w:rPr>
        <w:t xml:space="preserve"> % к 202</w:t>
      </w:r>
      <w:r w:rsidR="0099495B" w:rsidRPr="00A762E4">
        <w:rPr>
          <w:sz w:val="28"/>
          <w:szCs w:val="36"/>
        </w:rPr>
        <w:t>1</w:t>
      </w:r>
      <w:r w:rsidRPr="00A762E4">
        <w:rPr>
          <w:sz w:val="28"/>
          <w:szCs w:val="36"/>
        </w:rPr>
        <w:t xml:space="preserve"> году в действующих ценах, при этом физический объем сельскохозяйственной продукции имеет следующую динамику: увеличи</w:t>
      </w:r>
      <w:r w:rsidR="0099495B" w:rsidRPr="00A762E4">
        <w:rPr>
          <w:sz w:val="28"/>
          <w:szCs w:val="36"/>
        </w:rPr>
        <w:t>лось производство зерна на 115,3</w:t>
      </w:r>
      <w:r w:rsidRPr="00A762E4">
        <w:rPr>
          <w:sz w:val="28"/>
          <w:szCs w:val="36"/>
        </w:rPr>
        <w:t xml:space="preserve">%, </w:t>
      </w:r>
      <w:r w:rsidR="0099495B" w:rsidRPr="00A762E4">
        <w:rPr>
          <w:sz w:val="28"/>
          <w:szCs w:val="36"/>
        </w:rPr>
        <w:t>производства картофеля на 111,6</w:t>
      </w:r>
      <w:r w:rsidRPr="00A762E4">
        <w:rPr>
          <w:sz w:val="28"/>
          <w:szCs w:val="36"/>
        </w:rPr>
        <w:t xml:space="preserve">%, </w:t>
      </w:r>
      <w:r w:rsidR="0099495B" w:rsidRPr="00A762E4">
        <w:rPr>
          <w:sz w:val="28"/>
          <w:szCs w:val="36"/>
        </w:rPr>
        <w:t xml:space="preserve">производство овощей на 123,3%, производство молока на 100,7%, снизилось производство яиц на 97,3%, производство мяса на 96,4 %. </w:t>
      </w:r>
      <w:r w:rsidRPr="00A762E4">
        <w:rPr>
          <w:sz w:val="28"/>
          <w:szCs w:val="36"/>
        </w:rPr>
        <w:t>В натуральном выражении произвели продукции во</w:t>
      </w:r>
      <w:r w:rsidR="008B4E77" w:rsidRPr="00A762E4">
        <w:rPr>
          <w:sz w:val="28"/>
          <w:szCs w:val="36"/>
        </w:rPr>
        <w:t xml:space="preserve"> всех категориях хозяйств: 256,1 тысяча тонн зерна, 19,8 тысяч тонн картофеля, 13,2</w:t>
      </w:r>
      <w:r w:rsidRPr="00A762E4">
        <w:rPr>
          <w:sz w:val="28"/>
          <w:szCs w:val="36"/>
        </w:rPr>
        <w:t xml:space="preserve"> тысяч</w:t>
      </w:r>
      <w:r w:rsidR="008B4E77" w:rsidRPr="00A762E4">
        <w:rPr>
          <w:sz w:val="28"/>
          <w:szCs w:val="36"/>
        </w:rPr>
        <w:t>и</w:t>
      </w:r>
      <w:r w:rsidRPr="00A762E4">
        <w:rPr>
          <w:sz w:val="28"/>
          <w:szCs w:val="36"/>
        </w:rPr>
        <w:t xml:space="preserve"> тонн овощей открытого гру</w:t>
      </w:r>
      <w:r w:rsidR="008B4E77" w:rsidRPr="00A762E4">
        <w:rPr>
          <w:sz w:val="28"/>
          <w:szCs w:val="36"/>
        </w:rPr>
        <w:t>нта, 66,9 тысяч тонн молока, 5,2</w:t>
      </w:r>
      <w:r w:rsidRPr="00A762E4">
        <w:rPr>
          <w:sz w:val="28"/>
          <w:szCs w:val="36"/>
        </w:rPr>
        <w:t xml:space="preserve"> тысяч тонн мяса.</w:t>
      </w:r>
    </w:p>
    <w:p w:rsidR="00EF7A13" w:rsidRPr="00A762E4" w:rsidRDefault="00EF7A13" w:rsidP="00EF7A13">
      <w:pPr>
        <w:shd w:val="clear" w:color="auto" w:fill="FFFFFF"/>
        <w:ind w:firstLine="709"/>
        <w:jc w:val="both"/>
        <w:rPr>
          <w:sz w:val="28"/>
          <w:szCs w:val="36"/>
        </w:rPr>
      </w:pPr>
      <w:r w:rsidRPr="00A762E4">
        <w:rPr>
          <w:sz w:val="28"/>
          <w:szCs w:val="36"/>
        </w:rPr>
        <w:t>Индекс производства продукции сельского хозяйства во всех ка</w:t>
      </w:r>
      <w:r w:rsidR="008B4E77" w:rsidRPr="00A762E4">
        <w:rPr>
          <w:sz w:val="28"/>
          <w:szCs w:val="36"/>
        </w:rPr>
        <w:t>тегориях хозяйств составил 94,1</w:t>
      </w:r>
      <w:r w:rsidRPr="00A762E4">
        <w:rPr>
          <w:sz w:val="28"/>
          <w:szCs w:val="36"/>
        </w:rPr>
        <w:t xml:space="preserve"> %. </w:t>
      </w:r>
    </w:p>
    <w:p w:rsidR="00CF4048" w:rsidRPr="00A762E4" w:rsidRDefault="000A47D4" w:rsidP="00CF4048">
      <w:pPr>
        <w:shd w:val="clear" w:color="auto" w:fill="FFFFFF"/>
        <w:ind w:firstLine="709"/>
        <w:jc w:val="both"/>
        <w:rPr>
          <w:sz w:val="28"/>
          <w:szCs w:val="36"/>
        </w:rPr>
      </w:pPr>
      <w:r w:rsidRPr="00A762E4">
        <w:rPr>
          <w:sz w:val="28"/>
          <w:szCs w:val="36"/>
        </w:rPr>
        <w:t>Вся посевная площадь 202</w:t>
      </w:r>
      <w:r w:rsidR="008B4E77" w:rsidRPr="00A762E4">
        <w:rPr>
          <w:sz w:val="28"/>
          <w:szCs w:val="36"/>
        </w:rPr>
        <w:t>2</w:t>
      </w:r>
      <w:r w:rsidR="00CF4048" w:rsidRPr="00A762E4">
        <w:rPr>
          <w:sz w:val="28"/>
          <w:szCs w:val="36"/>
        </w:rPr>
        <w:t xml:space="preserve"> года </w:t>
      </w:r>
      <w:r w:rsidR="008B4E77" w:rsidRPr="00A762E4">
        <w:rPr>
          <w:sz w:val="28"/>
          <w:szCs w:val="36"/>
        </w:rPr>
        <w:t>составила 111,5</w:t>
      </w:r>
      <w:r w:rsidR="004658FD" w:rsidRPr="00A762E4">
        <w:rPr>
          <w:sz w:val="28"/>
          <w:szCs w:val="36"/>
        </w:rPr>
        <w:t xml:space="preserve"> ты</w:t>
      </w:r>
      <w:r w:rsidR="008B4E77" w:rsidRPr="00A762E4">
        <w:rPr>
          <w:sz w:val="28"/>
          <w:szCs w:val="36"/>
        </w:rPr>
        <w:t>с.га, что на 0,6 тыс.га меньше</w:t>
      </w:r>
      <w:r w:rsidR="00D2134E">
        <w:rPr>
          <w:sz w:val="28"/>
          <w:szCs w:val="36"/>
        </w:rPr>
        <w:t>,</w:t>
      </w:r>
      <w:r w:rsidRPr="00A762E4">
        <w:rPr>
          <w:sz w:val="28"/>
          <w:szCs w:val="36"/>
        </w:rPr>
        <w:t xml:space="preserve"> чем в 202</w:t>
      </w:r>
      <w:r w:rsidR="008B4E77" w:rsidRPr="00A762E4">
        <w:rPr>
          <w:sz w:val="28"/>
          <w:szCs w:val="36"/>
        </w:rPr>
        <w:t>1 году (112,1</w:t>
      </w:r>
      <w:r w:rsidR="00CF4048" w:rsidRPr="00A762E4">
        <w:rPr>
          <w:sz w:val="28"/>
          <w:szCs w:val="36"/>
        </w:rPr>
        <w:t xml:space="preserve"> тыс.га). Зерновыми и зернобобов</w:t>
      </w:r>
      <w:r w:rsidR="008B4E77" w:rsidRPr="00A762E4">
        <w:rPr>
          <w:sz w:val="28"/>
          <w:szCs w:val="36"/>
        </w:rPr>
        <w:t>ыми культурами было засеяно 92,7</w:t>
      </w:r>
      <w:r w:rsidR="00CF4048" w:rsidRPr="00A762E4">
        <w:rPr>
          <w:sz w:val="28"/>
          <w:szCs w:val="36"/>
        </w:rPr>
        <w:t xml:space="preserve"> тыс.</w:t>
      </w:r>
      <w:r w:rsidR="008B4E77" w:rsidRPr="00A762E4">
        <w:rPr>
          <w:sz w:val="28"/>
          <w:szCs w:val="36"/>
        </w:rPr>
        <w:t xml:space="preserve"> га, что на 4,7</w:t>
      </w:r>
      <w:r w:rsidR="00CF4048" w:rsidRPr="00A762E4">
        <w:rPr>
          <w:sz w:val="28"/>
          <w:szCs w:val="36"/>
        </w:rPr>
        <w:t>% бол</w:t>
      </w:r>
      <w:r w:rsidR="008B4E77" w:rsidRPr="00A762E4">
        <w:rPr>
          <w:sz w:val="28"/>
          <w:szCs w:val="36"/>
        </w:rPr>
        <w:t>ьше к уровню прошлого года (88,5</w:t>
      </w:r>
      <w:r w:rsidR="00CF4048" w:rsidRPr="00A762E4">
        <w:rPr>
          <w:sz w:val="28"/>
          <w:szCs w:val="36"/>
        </w:rPr>
        <w:t xml:space="preserve">тыс. га). </w:t>
      </w:r>
    </w:p>
    <w:p w:rsidR="00CF4048" w:rsidRPr="00A762E4" w:rsidRDefault="00CF4048" w:rsidP="00CF4048">
      <w:pPr>
        <w:shd w:val="clear" w:color="auto" w:fill="FFFFFF"/>
        <w:ind w:firstLine="709"/>
        <w:jc w:val="both"/>
        <w:rPr>
          <w:sz w:val="28"/>
          <w:szCs w:val="36"/>
        </w:rPr>
      </w:pPr>
      <w:r w:rsidRPr="00A762E4">
        <w:rPr>
          <w:sz w:val="28"/>
          <w:szCs w:val="36"/>
        </w:rPr>
        <w:t>Этой осенью аграрии Ор</w:t>
      </w:r>
      <w:r w:rsidR="005009AF" w:rsidRPr="00A762E4">
        <w:rPr>
          <w:sz w:val="28"/>
          <w:szCs w:val="36"/>
        </w:rPr>
        <w:t>дынского района намолотили 256,1</w:t>
      </w:r>
      <w:r w:rsidRPr="00A762E4">
        <w:rPr>
          <w:sz w:val="28"/>
          <w:szCs w:val="36"/>
        </w:rPr>
        <w:t xml:space="preserve"> тыс. тонн зе</w:t>
      </w:r>
      <w:r w:rsidR="00EC151A" w:rsidRPr="00A762E4">
        <w:rPr>
          <w:sz w:val="28"/>
          <w:szCs w:val="36"/>
        </w:rPr>
        <w:t>рна</w:t>
      </w:r>
      <w:r w:rsidR="005009AF" w:rsidRPr="00A762E4">
        <w:rPr>
          <w:sz w:val="28"/>
          <w:szCs w:val="36"/>
        </w:rPr>
        <w:t xml:space="preserve"> при средней урожайности 27,7</w:t>
      </w:r>
      <w:r w:rsidRPr="00A762E4">
        <w:rPr>
          <w:sz w:val="28"/>
          <w:szCs w:val="36"/>
        </w:rPr>
        <w:t xml:space="preserve"> ц/га. Качество собранного зерна - 80% третьего класса.</w:t>
      </w:r>
    </w:p>
    <w:p w:rsidR="00CF4048" w:rsidRPr="00A762E4" w:rsidRDefault="00CF4048" w:rsidP="00CF4048">
      <w:pPr>
        <w:ind w:firstLine="708"/>
        <w:jc w:val="both"/>
        <w:rPr>
          <w:bCs/>
          <w:sz w:val="28"/>
          <w:szCs w:val="28"/>
        </w:rPr>
      </w:pPr>
      <w:r w:rsidRPr="00A762E4">
        <w:rPr>
          <w:bCs/>
          <w:sz w:val="28"/>
          <w:szCs w:val="28"/>
        </w:rPr>
        <w:t>Производство молока во всех ка</w:t>
      </w:r>
      <w:r w:rsidR="004D6E5D" w:rsidRPr="00A762E4">
        <w:rPr>
          <w:bCs/>
          <w:sz w:val="28"/>
          <w:szCs w:val="28"/>
        </w:rPr>
        <w:t xml:space="preserve">тегориях хозяйств составило 66,9 тысячи тонн. </w:t>
      </w:r>
      <w:r w:rsidRPr="00A762E4">
        <w:rPr>
          <w:bCs/>
          <w:sz w:val="28"/>
          <w:szCs w:val="28"/>
        </w:rPr>
        <w:t>Средний надой мол</w:t>
      </w:r>
      <w:r w:rsidR="004D6E5D" w:rsidRPr="00A762E4">
        <w:rPr>
          <w:bCs/>
          <w:sz w:val="28"/>
          <w:szCs w:val="28"/>
        </w:rPr>
        <w:t xml:space="preserve">ока от одной фуражной </w:t>
      </w:r>
      <w:r w:rsidR="005009AF" w:rsidRPr="00A762E4">
        <w:rPr>
          <w:bCs/>
          <w:sz w:val="28"/>
          <w:szCs w:val="28"/>
        </w:rPr>
        <w:t>коровы – 10 тысяч 753 килограмм, в 2021 году - 10 тысяч 235</w:t>
      </w:r>
      <w:r w:rsidR="0026763C" w:rsidRPr="00A762E4">
        <w:rPr>
          <w:bCs/>
          <w:sz w:val="28"/>
          <w:szCs w:val="28"/>
        </w:rPr>
        <w:t xml:space="preserve"> килограммов, при среднеобластном </w:t>
      </w:r>
      <w:r w:rsidRPr="00A762E4">
        <w:rPr>
          <w:bCs/>
          <w:sz w:val="28"/>
          <w:szCs w:val="28"/>
        </w:rPr>
        <w:t>показател</w:t>
      </w:r>
      <w:r w:rsidR="0009466A" w:rsidRPr="00A762E4">
        <w:rPr>
          <w:bCs/>
          <w:sz w:val="28"/>
          <w:szCs w:val="28"/>
        </w:rPr>
        <w:t>я</w:t>
      </w:r>
      <w:r w:rsidR="0026763C" w:rsidRPr="00A762E4">
        <w:rPr>
          <w:bCs/>
          <w:sz w:val="28"/>
          <w:szCs w:val="28"/>
        </w:rPr>
        <w:t xml:space="preserve"> в 16 тысяч килограммов</w:t>
      </w:r>
      <w:r w:rsidRPr="00A762E4">
        <w:rPr>
          <w:bCs/>
          <w:sz w:val="28"/>
          <w:szCs w:val="28"/>
        </w:rPr>
        <w:t xml:space="preserve"> на одну фуражную корову. </w:t>
      </w:r>
    </w:p>
    <w:p w:rsidR="00CF4048" w:rsidRPr="00A762E4" w:rsidRDefault="007E71E8" w:rsidP="00CF4048">
      <w:pPr>
        <w:ind w:firstLine="708"/>
        <w:jc w:val="both"/>
        <w:rPr>
          <w:bCs/>
          <w:sz w:val="28"/>
          <w:szCs w:val="28"/>
        </w:rPr>
      </w:pPr>
      <w:r w:rsidRPr="00A762E4">
        <w:rPr>
          <w:bCs/>
          <w:sz w:val="28"/>
          <w:szCs w:val="28"/>
        </w:rPr>
        <w:t>Лидером</w:t>
      </w:r>
      <w:r w:rsidR="00CF4048" w:rsidRPr="00A762E4">
        <w:rPr>
          <w:bCs/>
          <w:sz w:val="28"/>
          <w:szCs w:val="28"/>
        </w:rPr>
        <w:t xml:space="preserve"> в производстве животноводческой продукции является ЗАО племзавод «Ирмень», где валовое производство молока составило</w:t>
      </w:r>
      <w:r w:rsidR="00DC6993" w:rsidRPr="00A762E4">
        <w:rPr>
          <w:bCs/>
          <w:sz w:val="28"/>
          <w:szCs w:val="28"/>
        </w:rPr>
        <w:t xml:space="preserve"> 45 тысяч тонн или 67,22</w:t>
      </w:r>
      <w:r w:rsidR="00CF4048" w:rsidRPr="00A762E4">
        <w:rPr>
          <w:bCs/>
          <w:sz w:val="28"/>
          <w:szCs w:val="28"/>
        </w:rPr>
        <w:t>% от общего производства молока по району, продуктивно</w:t>
      </w:r>
      <w:r w:rsidR="001B2314" w:rsidRPr="00A762E4">
        <w:rPr>
          <w:bCs/>
          <w:sz w:val="28"/>
          <w:szCs w:val="28"/>
        </w:rPr>
        <w:t>сть на одн</w:t>
      </w:r>
      <w:r w:rsidR="00DC6993" w:rsidRPr="00A762E4">
        <w:rPr>
          <w:bCs/>
          <w:sz w:val="28"/>
          <w:szCs w:val="28"/>
        </w:rPr>
        <w:t>у фуражную корову – 12 тысяч 499</w:t>
      </w:r>
      <w:r w:rsidR="00CF4048" w:rsidRPr="00A762E4">
        <w:rPr>
          <w:bCs/>
          <w:sz w:val="28"/>
          <w:szCs w:val="28"/>
        </w:rPr>
        <w:t xml:space="preserve"> килограмм, это один из лучших пок</w:t>
      </w:r>
      <w:r w:rsidR="00523F88" w:rsidRPr="00A762E4">
        <w:rPr>
          <w:bCs/>
          <w:sz w:val="28"/>
          <w:szCs w:val="28"/>
        </w:rPr>
        <w:t xml:space="preserve">азателей в </w:t>
      </w:r>
      <w:r w:rsidR="00DC6993" w:rsidRPr="00A762E4">
        <w:rPr>
          <w:bCs/>
          <w:sz w:val="28"/>
          <w:szCs w:val="28"/>
        </w:rPr>
        <w:t>Новосибирской области</w:t>
      </w:r>
      <w:r w:rsidR="00523F88" w:rsidRPr="00A762E4">
        <w:rPr>
          <w:bCs/>
          <w:sz w:val="28"/>
          <w:szCs w:val="28"/>
        </w:rPr>
        <w:t xml:space="preserve">, на предприятии держат уже </w:t>
      </w:r>
      <w:r w:rsidR="00DC6993" w:rsidRPr="00A762E4">
        <w:rPr>
          <w:bCs/>
          <w:sz w:val="28"/>
          <w:szCs w:val="28"/>
        </w:rPr>
        <w:t>четвертый</w:t>
      </w:r>
      <w:r w:rsidR="00523F88" w:rsidRPr="00A762E4">
        <w:rPr>
          <w:bCs/>
          <w:sz w:val="28"/>
          <w:szCs w:val="28"/>
        </w:rPr>
        <w:t xml:space="preserve"> год подряд.</w:t>
      </w:r>
    </w:p>
    <w:p w:rsidR="00DF106A" w:rsidRPr="00A762E4" w:rsidRDefault="001B2314" w:rsidP="00DF106A">
      <w:pPr>
        <w:ind w:firstLine="709"/>
        <w:jc w:val="both"/>
        <w:rPr>
          <w:sz w:val="28"/>
          <w:szCs w:val="28"/>
        </w:rPr>
      </w:pPr>
      <w:r w:rsidRPr="00A762E4">
        <w:rPr>
          <w:sz w:val="28"/>
          <w:szCs w:val="28"/>
        </w:rPr>
        <w:t>По итогам 202</w:t>
      </w:r>
      <w:r w:rsidR="00DC6993" w:rsidRPr="00A762E4">
        <w:rPr>
          <w:sz w:val="28"/>
          <w:szCs w:val="28"/>
        </w:rPr>
        <w:t>2</w:t>
      </w:r>
      <w:r w:rsidR="00C377E1" w:rsidRPr="00A762E4">
        <w:rPr>
          <w:sz w:val="28"/>
          <w:szCs w:val="28"/>
        </w:rPr>
        <w:t xml:space="preserve"> года количество</w:t>
      </w:r>
      <w:r w:rsidRPr="00A762E4">
        <w:rPr>
          <w:sz w:val="28"/>
          <w:szCs w:val="28"/>
        </w:rPr>
        <w:t xml:space="preserve"> сельхозпредприятий составило 2</w:t>
      </w:r>
      <w:r w:rsidR="00DC6993" w:rsidRPr="00A762E4">
        <w:rPr>
          <w:sz w:val="28"/>
          <w:szCs w:val="28"/>
        </w:rPr>
        <w:t>3</w:t>
      </w:r>
      <w:r w:rsidR="00C377E1" w:rsidRPr="00A762E4">
        <w:rPr>
          <w:sz w:val="28"/>
          <w:szCs w:val="28"/>
        </w:rPr>
        <w:t xml:space="preserve">. </w:t>
      </w:r>
      <w:r w:rsidR="00DF106A" w:rsidRPr="00A762E4">
        <w:rPr>
          <w:sz w:val="28"/>
          <w:szCs w:val="28"/>
        </w:rPr>
        <w:t xml:space="preserve">Число </w:t>
      </w:r>
      <w:r w:rsidR="00015F36" w:rsidRPr="00A762E4">
        <w:rPr>
          <w:sz w:val="28"/>
          <w:szCs w:val="28"/>
        </w:rPr>
        <w:t>предприятий,</w:t>
      </w:r>
      <w:r w:rsidR="00DF106A" w:rsidRPr="00A762E4">
        <w:rPr>
          <w:sz w:val="28"/>
          <w:szCs w:val="28"/>
        </w:rPr>
        <w:t xml:space="preserve"> закончивших финансовый год с прибылью </w:t>
      </w:r>
      <w:r w:rsidR="00794B5F" w:rsidRPr="00A762E4">
        <w:rPr>
          <w:sz w:val="28"/>
          <w:szCs w:val="28"/>
        </w:rPr>
        <w:t>составило</w:t>
      </w:r>
      <w:r w:rsidRPr="00A762E4">
        <w:rPr>
          <w:sz w:val="28"/>
          <w:szCs w:val="28"/>
        </w:rPr>
        <w:t xml:space="preserve"> 2</w:t>
      </w:r>
      <w:r w:rsidR="00DC6993" w:rsidRPr="00A762E4">
        <w:rPr>
          <w:sz w:val="28"/>
          <w:szCs w:val="28"/>
        </w:rPr>
        <w:t>2</w:t>
      </w:r>
      <w:r w:rsidR="00BA6136" w:rsidRPr="00A762E4">
        <w:rPr>
          <w:sz w:val="28"/>
          <w:szCs w:val="28"/>
        </w:rPr>
        <w:t>. Прибыль прибы</w:t>
      </w:r>
      <w:r w:rsidR="0000384F" w:rsidRPr="00A762E4">
        <w:rPr>
          <w:sz w:val="28"/>
          <w:szCs w:val="28"/>
        </w:rPr>
        <w:t xml:space="preserve">льных предприятий </w:t>
      </w:r>
      <w:r w:rsidRPr="00A762E4">
        <w:rPr>
          <w:sz w:val="28"/>
          <w:szCs w:val="28"/>
        </w:rPr>
        <w:t>составляет</w:t>
      </w:r>
      <w:r w:rsidR="00BA6136" w:rsidRPr="00A762E4">
        <w:rPr>
          <w:sz w:val="28"/>
          <w:szCs w:val="28"/>
        </w:rPr>
        <w:t xml:space="preserve"> </w:t>
      </w:r>
      <w:r w:rsidR="00DC6993" w:rsidRPr="00A762E4">
        <w:rPr>
          <w:sz w:val="28"/>
          <w:szCs w:val="28"/>
        </w:rPr>
        <w:t>2357,4</w:t>
      </w:r>
      <w:r w:rsidR="00BA6136" w:rsidRPr="00A762E4">
        <w:rPr>
          <w:sz w:val="28"/>
          <w:szCs w:val="28"/>
        </w:rPr>
        <w:t xml:space="preserve"> млн. рублей. В </w:t>
      </w:r>
      <w:r w:rsidR="00794B5F" w:rsidRPr="00A762E4">
        <w:rPr>
          <w:sz w:val="28"/>
          <w:szCs w:val="28"/>
        </w:rPr>
        <w:t>1</w:t>
      </w:r>
      <w:r w:rsidR="00BA6136" w:rsidRPr="00A762E4">
        <w:rPr>
          <w:sz w:val="28"/>
          <w:szCs w:val="28"/>
        </w:rPr>
        <w:t xml:space="preserve"> хозяйств</w:t>
      </w:r>
      <w:r w:rsidR="00794B5F" w:rsidRPr="00A762E4">
        <w:rPr>
          <w:sz w:val="28"/>
          <w:szCs w:val="28"/>
        </w:rPr>
        <w:t>е</w:t>
      </w:r>
      <w:r w:rsidR="00BA6136" w:rsidRPr="00A762E4">
        <w:rPr>
          <w:sz w:val="28"/>
          <w:szCs w:val="28"/>
        </w:rPr>
        <w:t xml:space="preserve"> получен у</w:t>
      </w:r>
      <w:r w:rsidR="00DF106A" w:rsidRPr="00A762E4">
        <w:rPr>
          <w:sz w:val="28"/>
          <w:szCs w:val="28"/>
        </w:rPr>
        <w:t>быт</w:t>
      </w:r>
      <w:r w:rsidR="00BA6136" w:rsidRPr="00A762E4">
        <w:rPr>
          <w:sz w:val="28"/>
          <w:szCs w:val="28"/>
        </w:rPr>
        <w:t>о</w:t>
      </w:r>
      <w:r w:rsidR="00DF106A" w:rsidRPr="00A762E4">
        <w:rPr>
          <w:sz w:val="28"/>
          <w:szCs w:val="28"/>
        </w:rPr>
        <w:t xml:space="preserve">к. </w:t>
      </w:r>
      <w:r w:rsidR="00DC6993" w:rsidRPr="00A762E4">
        <w:rPr>
          <w:sz w:val="28"/>
          <w:szCs w:val="28"/>
        </w:rPr>
        <w:t>Темп роста 289,6</w:t>
      </w:r>
      <w:r w:rsidR="00794B5F" w:rsidRPr="00A762E4">
        <w:rPr>
          <w:sz w:val="28"/>
          <w:szCs w:val="28"/>
        </w:rPr>
        <w:t>% к уровню 202</w:t>
      </w:r>
      <w:r w:rsidR="00DC6993" w:rsidRPr="00A762E4">
        <w:rPr>
          <w:sz w:val="28"/>
          <w:szCs w:val="28"/>
        </w:rPr>
        <w:t>1 года (814,0</w:t>
      </w:r>
      <w:r w:rsidR="00794B5F" w:rsidRPr="00A762E4">
        <w:rPr>
          <w:sz w:val="28"/>
          <w:szCs w:val="28"/>
        </w:rPr>
        <w:t xml:space="preserve"> млн.руб.)</w:t>
      </w:r>
      <w:r w:rsidR="00D2134E">
        <w:rPr>
          <w:sz w:val="28"/>
          <w:szCs w:val="28"/>
        </w:rPr>
        <w:t xml:space="preserve">. </w:t>
      </w:r>
      <w:r w:rsidR="00DF106A" w:rsidRPr="00A762E4">
        <w:rPr>
          <w:sz w:val="28"/>
          <w:szCs w:val="28"/>
        </w:rPr>
        <w:t xml:space="preserve">Доля прибыльных </w:t>
      </w:r>
      <w:r w:rsidR="006E62C9" w:rsidRPr="00A762E4">
        <w:rPr>
          <w:sz w:val="28"/>
          <w:szCs w:val="28"/>
        </w:rPr>
        <w:t>сельскохозяйственных организаций,</w:t>
      </w:r>
      <w:r w:rsidR="00DF106A" w:rsidRPr="00A762E4">
        <w:rPr>
          <w:sz w:val="28"/>
          <w:szCs w:val="28"/>
        </w:rPr>
        <w:t xml:space="preserve"> в общем их числе</w:t>
      </w:r>
      <w:r w:rsidR="006E62C9" w:rsidRPr="00A762E4">
        <w:rPr>
          <w:sz w:val="28"/>
          <w:szCs w:val="28"/>
        </w:rPr>
        <w:t>,</w:t>
      </w:r>
      <w:r w:rsidR="004D6E5D" w:rsidRPr="00A762E4">
        <w:rPr>
          <w:sz w:val="28"/>
          <w:szCs w:val="28"/>
        </w:rPr>
        <w:t xml:space="preserve"> </w:t>
      </w:r>
      <w:r w:rsidR="00CF4048" w:rsidRPr="00A762E4">
        <w:rPr>
          <w:sz w:val="28"/>
          <w:szCs w:val="28"/>
        </w:rPr>
        <w:t>с</w:t>
      </w:r>
      <w:r w:rsidR="00DC6993" w:rsidRPr="00A762E4">
        <w:rPr>
          <w:sz w:val="28"/>
          <w:szCs w:val="28"/>
        </w:rPr>
        <w:t>оставил</w:t>
      </w:r>
      <w:r w:rsidR="00D2134E">
        <w:rPr>
          <w:sz w:val="28"/>
          <w:szCs w:val="28"/>
        </w:rPr>
        <w:t>а</w:t>
      </w:r>
      <w:r w:rsidR="00DC6993" w:rsidRPr="00A762E4">
        <w:rPr>
          <w:sz w:val="28"/>
          <w:szCs w:val="28"/>
        </w:rPr>
        <w:t xml:space="preserve"> 95,65</w:t>
      </w:r>
      <w:r w:rsidR="00DF106A" w:rsidRPr="00A762E4">
        <w:rPr>
          <w:sz w:val="28"/>
          <w:szCs w:val="28"/>
        </w:rPr>
        <w:t>%.</w:t>
      </w:r>
    </w:p>
    <w:p w:rsidR="00B548E6" w:rsidRPr="00A762E4" w:rsidRDefault="00B548E6" w:rsidP="00B548E6">
      <w:pPr>
        <w:pStyle w:val="a4"/>
        <w:ind w:firstLine="720"/>
        <w:rPr>
          <w:szCs w:val="28"/>
        </w:rPr>
      </w:pPr>
      <w:r w:rsidRPr="00A762E4">
        <w:t>Средняя заработная плата в сельхозпредприятиях по</w:t>
      </w:r>
      <w:r w:rsidR="00523F88" w:rsidRPr="00A762E4">
        <w:t xml:space="preserve"> итогам 202</w:t>
      </w:r>
      <w:r w:rsidR="00DC6993" w:rsidRPr="00A762E4">
        <w:t>2 года увеличилась на 107,4 % и составила 49556</w:t>
      </w:r>
      <w:r w:rsidRPr="00A762E4">
        <w:t xml:space="preserve"> рублей.</w:t>
      </w:r>
    </w:p>
    <w:p w:rsidR="00167174" w:rsidRPr="00A762E4" w:rsidRDefault="006B4AFA" w:rsidP="00523F88">
      <w:pPr>
        <w:ind w:firstLine="708"/>
        <w:jc w:val="both"/>
        <w:rPr>
          <w:sz w:val="28"/>
          <w:szCs w:val="28"/>
        </w:rPr>
      </w:pPr>
      <w:r w:rsidRPr="00A762E4">
        <w:rPr>
          <w:sz w:val="28"/>
          <w:szCs w:val="28"/>
        </w:rPr>
        <w:t>В 2022</w:t>
      </w:r>
      <w:r w:rsidR="00523F88" w:rsidRPr="00A762E4">
        <w:rPr>
          <w:sz w:val="28"/>
          <w:szCs w:val="28"/>
        </w:rPr>
        <w:t xml:space="preserve"> году сельхозпредприятия района получили из федерального</w:t>
      </w:r>
      <w:r w:rsidRPr="00A762E4">
        <w:rPr>
          <w:sz w:val="28"/>
          <w:szCs w:val="28"/>
        </w:rPr>
        <w:t xml:space="preserve"> и областного бюджетов более 278</w:t>
      </w:r>
      <w:r w:rsidR="00523F88" w:rsidRPr="00A762E4">
        <w:rPr>
          <w:sz w:val="28"/>
          <w:szCs w:val="28"/>
        </w:rPr>
        <w:t xml:space="preserve"> млн. рублей все видов государственной поддержки. </w:t>
      </w:r>
      <w:r w:rsidR="00167174" w:rsidRPr="00A762E4">
        <w:rPr>
          <w:sz w:val="28"/>
          <w:szCs w:val="28"/>
        </w:rPr>
        <w:t>Для укрепления материально-технической базы пр</w:t>
      </w:r>
      <w:r w:rsidR="00523F88" w:rsidRPr="00A762E4">
        <w:rPr>
          <w:sz w:val="28"/>
          <w:szCs w:val="28"/>
        </w:rPr>
        <w:t>иобретен</w:t>
      </w:r>
      <w:r w:rsidRPr="00A762E4">
        <w:rPr>
          <w:sz w:val="28"/>
          <w:szCs w:val="28"/>
        </w:rPr>
        <w:t>а 91</w:t>
      </w:r>
      <w:r w:rsidR="00523F88" w:rsidRPr="00A762E4">
        <w:rPr>
          <w:sz w:val="28"/>
          <w:szCs w:val="28"/>
        </w:rPr>
        <w:t xml:space="preserve"> единиц</w:t>
      </w:r>
      <w:r w:rsidRPr="00A762E4">
        <w:rPr>
          <w:sz w:val="28"/>
          <w:szCs w:val="28"/>
        </w:rPr>
        <w:t>а</w:t>
      </w:r>
      <w:r w:rsidR="00167174" w:rsidRPr="00A762E4">
        <w:rPr>
          <w:sz w:val="28"/>
          <w:szCs w:val="28"/>
        </w:rPr>
        <w:t xml:space="preserve"> техни</w:t>
      </w:r>
      <w:r w:rsidRPr="00A762E4">
        <w:rPr>
          <w:sz w:val="28"/>
          <w:szCs w:val="28"/>
        </w:rPr>
        <w:t>ки и оборудования на сумму 432,8</w:t>
      </w:r>
      <w:r w:rsidR="00523F88" w:rsidRPr="00A762E4">
        <w:rPr>
          <w:sz w:val="28"/>
          <w:szCs w:val="28"/>
        </w:rPr>
        <w:t xml:space="preserve"> млн. рублей.</w:t>
      </w:r>
    </w:p>
    <w:p w:rsidR="00682F93" w:rsidRPr="00A762E4" w:rsidRDefault="00682F93" w:rsidP="00CA1268">
      <w:pPr>
        <w:ind w:firstLine="709"/>
        <w:jc w:val="both"/>
        <w:rPr>
          <w:rFonts w:eastAsia="Calibri"/>
          <w:color w:val="171717"/>
          <w:sz w:val="28"/>
          <w:szCs w:val="28"/>
          <w:lang w:eastAsia="en-US"/>
        </w:rPr>
      </w:pPr>
      <w:r w:rsidRPr="00D2134E">
        <w:rPr>
          <w:b/>
          <w:i/>
          <w:sz w:val="28"/>
          <w:szCs w:val="36"/>
        </w:rPr>
        <w:lastRenderedPageBreak/>
        <w:t>Транспортное обслуживание</w:t>
      </w:r>
      <w:r w:rsidRPr="00A762E4">
        <w:rPr>
          <w:sz w:val="28"/>
          <w:szCs w:val="36"/>
        </w:rPr>
        <w:t xml:space="preserve"> населения осуществляется на 14-ти автобусных маршрутах регулярного сообщения, протяженность маршрутной сети составляет 592 км. Основной объем перевозок пассажир</w:t>
      </w:r>
      <w:r w:rsidR="006B4AFA" w:rsidRPr="00A762E4">
        <w:rPr>
          <w:sz w:val="28"/>
          <w:szCs w:val="36"/>
        </w:rPr>
        <w:t>ов автомобильным транспортом (68,5</w:t>
      </w:r>
      <w:r w:rsidRPr="00A762E4">
        <w:rPr>
          <w:sz w:val="28"/>
          <w:szCs w:val="36"/>
        </w:rPr>
        <w:t xml:space="preserve"> %) приходится на муниципальное унитарное «Ордынское автотранспортное предприятие».</w:t>
      </w:r>
      <w:r w:rsidR="00953301" w:rsidRPr="00A762E4">
        <w:rPr>
          <w:sz w:val="28"/>
          <w:szCs w:val="36"/>
        </w:rPr>
        <w:t xml:space="preserve"> </w:t>
      </w:r>
      <w:r w:rsidR="00CA1268" w:rsidRPr="00A762E4">
        <w:rPr>
          <w:bCs/>
          <w:sz w:val="28"/>
          <w:szCs w:val="36"/>
        </w:rPr>
        <w:t>Транспортная активность за 2022 год увеличилась на 6,67 % по отношению к 2021 году (405 тыс.пассажиров), объем пассажирских перевозок составил 432 тыс. пассажиров.</w:t>
      </w:r>
      <w:r w:rsidR="00CA1268">
        <w:rPr>
          <w:bCs/>
          <w:sz w:val="28"/>
          <w:szCs w:val="36"/>
        </w:rPr>
        <w:t xml:space="preserve"> </w:t>
      </w:r>
      <w:r w:rsidRPr="00A762E4">
        <w:rPr>
          <w:sz w:val="28"/>
          <w:szCs w:val="36"/>
        </w:rPr>
        <w:t>Количество автобусов, закрепленных за маршрутами регу</w:t>
      </w:r>
      <w:r w:rsidR="00953301" w:rsidRPr="00A762E4">
        <w:rPr>
          <w:sz w:val="28"/>
          <w:szCs w:val="36"/>
        </w:rPr>
        <w:t>лярного сообщения, составляет 2</w:t>
      </w:r>
      <w:r w:rsidR="006B4AFA" w:rsidRPr="00A762E4">
        <w:rPr>
          <w:sz w:val="28"/>
          <w:szCs w:val="36"/>
        </w:rPr>
        <w:t>1</w:t>
      </w:r>
      <w:r w:rsidRPr="00A762E4">
        <w:rPr>
          <w:sz w:val="28"/>
          <w:szCs w:val="36"/>
        </w:rPr>
        <w:t xml:space="preserve"> единиц</w:t>
      </w:r>
      <w:r w:rsidR="006B4AFA" w:rsidRPr="00A762E4">
        <w:rPr>
          <w:sz w:val="28"/>
          <w:szCs w:val="36"/>
        </w:rPr>
        <w:t>а</w:t>
      </w:r>
      <w:r w:rsidRPr="00A762E4">
        <w:rPr>
          <w:sz w:val="28"/>
          <w:szCs w:val="36"/>
        </w:rPr>
        <w:t xml:space="preserve">, за школьными маршрутами – 17. </w:t>
      </w:r>
      <w:r w:rsidR="006B4AFA" w:rsidRPr="00A762E4">
        <w:rPr>
          <w:rFonts w:eastAsia="Calibri"/>
          <w:color w:val="000000"/>
          <w:sz w:val="28"/>
          <w:szCs w:val="28"/>
          <w:lang w:eastAsia="en-US"/>
        </w:rPr>
        <w:t>В целях обновления подвижного состава в 2022 году приобретен автобус марки ПАЗ 320540-22 вместимостью 22 сидячих места.</w:t>
      </w:r>
    </w:p>
    <w:p w:rsidR="00554E08" w:rsidRPr="00A762E4" w:rsidRDefault="00554E08" w:rsidP="00C06DE4">
      <w:pPr>
        <w:ind w:firstLine="709"/>
        <w:jc w:val="both"/>
        <w:rPr>
          <w:b/>
          <w:bCs/>
          <w:sz w:val="28"/>
          <w:szCs w:val="36"/>
        </w:rPr>
      </w:pPr>
      <w:r w:rsidRPr="00A762E4">
        <w:rPr>
          <w:bCs/>
          <w:sz w:val="28"/>
          <w:szCs w:val="36"/>
        </w:rPr>
        <w:t>Общий объем перевозок пассажиров автомобильным транспортом в 202</w:t>
      </w:r>
      <w:r w:rsidR="00B364B9" w:rsidRPr="00A762E4">
        <w:rPr>
          <w:bCs/>
          <w:sz w:val="28"/>
          <w:szCs w:val="36"/>
        </w:rPr>
        <w:t>2 году составил 803,1</w:t>
      </w:r>
      <w:r w:rsidRPr="00A762E4">
        <w:rPr>
          <w:bCs/>
          <w:sz w:val="28"/>
          <w:szCs w:val="36"/>
        </w:rPr>
        <w:t xml:space="preserve"> </w:t>
      </w:r>
      <w:r w:rsidR="00B364B9" w:rsidRPr="00A762E4">
        <w:rPr>
          <w:bCs/>
          <w:sz w:val="28"/>
          <w:szCs w:val="36"/>
        </w:rPr>
        <w:t>тыс.пассажиров</w:t>
      </w:r>
      <w:r w:rsidR="00CA1268">
        <w:rPr>
          <w:bCs/>
          <w:sz w:val="28"/>
          <w:szCs w:val="36"/>
        </w:rPr>
        <w:t xml:space="preserve"> (</w:t>
      </w:r>
      <w:r w:rsidR="00B364B9" w:rsidRPr="00A762E4">
        <w:rPr>
          <w:bCs/>
          <w:sz w:val="28"/>
          <w:szCs w:val="36"/>
        </w:rPr>
        <w:t xml:space="preserve">2021 год </w:t>
      </w:r>
      <w:r w:rsidR="00CA1268">
        <w:rPr>
          <w:bCs/>
          <w:sz w:val="28"/>
          <w:szCs w:val="36"/>
        </w:rPr>
        <w:t xml:space="preserve">- </w:t>
      </w:r>
      <w:r w:rsidR="00B364B9" w:rsidRPr="00A762E4">
        <w:rPr>
          <w:bCs/>
          <w:sz w:val="28"/>
          <w:szCs w:val="36"/>
        </w:rPr>
        <w:t>625,7</w:t>
      </w:r>
      <w:r w:rsidRPr="00A762E4">
        <w:rPr>
          <w:bCs/>
          <w:sz w:val="28"/>
          <w:szCs w:val="36"/>
        </w:rPr>
        <w:t xml:space="preserve"> тыс.пассажи</w:t>
      </w:r>
      <w:r w:rsidR="00B364B9" w:rsidRPr="00A762E4">
        <w:rPr>
          <w:bCs/>
          <w:sz w:val="28"/>
          <w:szCs w:val="36"/>
        </w:rPr>
        <w:t>ров</w:t>
      </w:r>
      <w:r w:rsidR="00CA1268">
        <w:rPr>
          <w:bCs/>
          <w:sz w:val="28"/>
          <w:szCs w:val="36"/>
        </w:rPr>
        <w:t>).</w:t>
      </w:r>
      <w:r w:rsidR="00B364B9" w:rsidRPr="00A762E4">
        <w:rPr>
          <w:bCs/>
          <w:sz w:val="28"/>
          <w:szCs w:val="36"/>
        </w:rPr>
        <w:t xml:space="preserve"> Темп роста составил 128,4</w:t>
      </w:r>
      <w:r w:rsidRPr="00A762E4">
        <w:rPr>
          <w:bCs/>
          <w:sz w:val="28"/>
          <w:szCs w:val="36"/>
        </w:rPr>
        <w:t>%.</w:t>
      </w:r>
    </w:p>
    <w:p w:rsidR="00C06DE4" w:rsidRPr="00A762E4" w:rsidRDefault="00C45DDB" w:rsidP="00C45DDB">
      <w:pPr>
        <w:ind w:firstLine="709"/>
        <w:jc w:val="both"/>
        <w:rPr>
          <w:rFonts w:eastAsia="Calibri"/>
          <w:bCs/>
          <w:color w:val="171717"/>
          <w:sz w:val="28"/>
          <w:szCs w:val="28"/>
          <w:lang w:eastAsia="en-US"/>
        </w:rPr>
      </w:pPr>
      <w:r w:rsidRPr="00A762E4">
        <w:rPr>
          <w:rFonts w:eastAsia="Calibri"/>
          <w:bCs/>
          <w:color w:val="171717"/>
          <w:sz w:val="28"/>
          <w:szCs w:val="28"/>
          <w:lang w:eastAsia="en-US"/>
        </w:rPr>
        <w:t xml:space="preserve">Для решения вопросов транспортной доступности населению правобережья в штатном режиме работают паромные и ледовые переправы «Ордынское – Нижнекаменка» и «Спирино – Чингис». На обслуживание ледовых переправ на сезон 2022-2023 годов предусмотрены средства на общую сумму </w:t>
      </w:r>
      <w:r w:rsidRPr="00A762E4">
        <w:rPr>
          <w:rFonts w:eastAsia="Calibri"/>
          <w:color w:val="171717"/>
          <w:sz w:val="28"/>
          <w:szCs w:val="28"/>
          <w:lang w:eastAsia="en-US"/>
        </w:rPr>
        <w:t>9,0 млн.</w:t>
      </w:r>
      <w:r w:rsidRPr="00A762E4">
        <w:rPr>
          <w:rFonts w:eastAsia="Calibri"/>
          <w:bCs/>
          <w:color w:val="171717"/>
          <w:sz w:val="28"/>
          <w:szCs w:val="28"/>
          <w:lang w:eastAsia="en-US"/>
        </w:rPr>
        <w:t xml:space="preserve">рублей. </w:t>
      </w:r>
    </w:p>
    <w:p w:rsidR="006049D6" w:rsidRPr="006049D6" w:rsidRDefault="003E3583" w:rsidP="006049D6">
      <w:pPr>
        <w:ind w:firstLine="709"/>
        <w:jc w:val="both"/>
        <w:rPr>
          <w:sz w:val="28"/>
          <w:szCs w:val="36"/>
        </w:rPr>
      </w:pPr>
      <w:r w:rsidRPr="006049D6">
        <w:rPr>
          <w:sz w:val="28"/>
          <w:szCs w:val="28"/>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BB73D9" w:rsidRPr="006049D6">
        <w:rPr>
          <w:sz w:val="28"/>
          <w:szCs w:val="28"/>
        </w:rPr>
        <w:t xml:space="preserve"> снизилась</w:t>
      </w:r>
      <w:r w:rsidRPr="006049D6">
        <w:rPr>
          <w:sz w:val="28"/>
          <w:szCs w:val="28"/>
        </w:rPr>
        <w:t xml:space="preserve"> на </w:t>
      </w:r>
      <w:r w:rsidR="00BB73D9" w:rsidRPr="006049D6">
        <w:rPr>
          <w:sz w:val="28"/>
          <w:szCs w:val="28"/>
        </w:rPr>
        <w:t>0</w:t>
      </w:r>
      <w:r w:rsidR="006C2C48" w:rsidRPr="006049D6">
        <w:rPr>
          <w:sz w:val="28"/>
          <w:szCs w:val="28"/>
        </w:rPr>
        <w:t>,1</w:t>
      </w:r>
      <w:r w:rsidRPr="006049D6">
        <w:rPr>
          <w:sz w:val="28"/>
          <w:szCs w:val="28"/>
        </w:rPr>
        <w:t xml:space="preserve"> п.п.</w:t>
      </w:r>
      <w:r w:rsidR="000A22F4" w:rsidRPr="006049D6">
        <w:rPr>
          <w:sz w:val="28"/>
          <w:szCs w:val="28"/>
        </w:rPr>
        <w:t xml:space="preserve"> </w:t>
      </w:r>
      <w:r w:rsidR="006049D6" w:rsidRPr="006049D6">
        <w:rPr>
          <w:sz w:val="28"/>
          <w:szCs w:val="36"/>
        </w:rPr>
        <w:t>Общая протяженность улиц и автомобильных дорог на территории Ордынского района местного значения составляет 557,2 км, из них 341,9 км дорог не отвечают нормативным требованиям.</w:t>
      </w:r>
    </w:p>
    <w:p w:rsidR="006049D6" w:rsidRPr="006049D6" w:rsidRDefault="006049D6" w:rsidP="006049D6">
      <w:pPr>
        <w:ind w:firstLine="709"/>
        <w:jc w:val="both"/>
        <w:rPr>
          <w:sz w:val="28"/>
          <w:szCs w:val="36"/>
        </w:rPr>
      </w:pPr>
      <w:r w:rsidRPr="006049D6">
        <w:rPr>
          <w:sz w:val="28"/>
          <w:szCs w:val="36"/>
        </w:rPr>
        <w:t>Протяженность улиц и автомобильных дорог на территории Ордынского района, на которые имеются утвержденные проекты организации дорожного движения составляет 549,36 км, протяженность улиц и автомобильных дорог на территории Ордынского района, на которые имеются паспорта составляет 531,36 км, протяженность улиц и автомобильных дорог на территории Ордынского района, на которых проведена диагностика составляет 542,73 км.</w:t>
      </w:r>
    </w:p>
    <w:p w:rsidR="00682F93" w:rsidRDefault="00BB73D9" w:rsidP="00BB73D9">
      <w:pPr>
        <w:ind w:firstLine="709"/>
        <w:jc w:val="both"/>
        <w:rPr>
          <w:sz w:val="28"/>
          <w:szCs w:val="36"/>
        </w:rPr>
      </w:pPr>
      <w:r w:rsidRPr="006049D6">
        <w:rPr>
          <w:sz w:val="28"/>
          <w:szCs w:val="36"/>
        </w:rPr>
        <w:t>За счет средств муниципального дорожного фонда, произведен ремонт асфальтового покрытия и щебенение дорог местного значения. Всего отремонтировано и реконструировано 6,07 км дорог, построено и отремонтировано тротуаров общей протяженностью 7,5 км, общий объем ин</w:t>
      </w:r>
      <w:r w:rsidR="006049D6">
        <w:rPr>
          <w:sz w:val="28"/>
          <w:szCs w:val="36"/>
        </w:rPr>
        <w:t>вестиций составил 60,3 млн.руб:</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проведен капитальный ремонт пр. Ленина (0,468 км) в. р.п. Ордынское;</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завершен капитальный ремонт ул. Калинина (2,2 км) и ул. Восточная (0,4 км) в с. Кирза;</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отремонтированы ул. Дачная (0,2 км) и ул. Садовая (0,2 км) в д. Березовка;</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 xml:space="preserve">отремонтировано </w:t>
      </w:r>
      <w:r w:rsidRPr="006049D6">
        <w:rPr>
          <w:sz w:val="28"/>
          <w:szCs w:val="28"/>
        </w:rPr>
        <w:t>1,3</w:t>
      </w:r>
      <w:r w:rsidRPr="0088617C">
        <w:rPr>
          <w:color w:val="C00000"/>
          <w:sz w:val="28"/>
          <w:szCs w:val="28"/>
        </w:rPr>
        <w:t xml:space="preserve"> </w:t>
      </w:r>
      <w:r>
        <w:rPr>
          <w:color w:val="1D1B11" w:themeColor="background2" w:themeShade="1A"/>
          <w:sz w:val="28"/>
          <w:szCs w:val="28"/>
        </w:rPr>
        <w:t>км дорог: ул. Октябрьская в</w:t>
      </w:r>
      <w:r w:rsidRPr="0088617C">
        <w:rPr>
          <w:color w:val="1D1B11" w:themeColor="background2" w:themeShade="1A"/>
          <w:sz w:val="28"/>
          <w:szCs w:val="28"/>
        </w:rPr>
        <w:t xml:space="preserve"> п. Петровский (0,102 км), ул</w:t>
      </w:r>
      <w:r>
        <w:rPr>
          <w:color w:val="1D1B11" w:themeColor="background2" w:themeShade="1A"/>
          <w:sz w:val="28"/>
          <w:szCs w:val="28"/>
        </w:rPr>
        <w:t xml:space="preserve">. Мира в с. Рогалево (0,5 км), </w:t>
      </w:r>
      <w:r w:rsidRPr="0088617C">
        <w:rPr>
          <w:color w:val="1D1B11" w:themeColor="background2" w:themeShade="1A"/>
          <w:sz w:val="28"/>
          <w:szCs w:val="28"/>
        </w:rPr>
        <w:t xml:space="preserve">пер. Нижний в д. Устюжанино (0,5 км), </w:t>
      </w:r>
      <w:r>
        <w:rPr>
          <w:color w:val="1D1B11" w:themeColor="background2" w:themeShade="1A"/>
          <w:sz w:val="28"/>
          <w:szCs w:val="28"/>
        </w:rPr>
        <w:t xml:space="preserve">                            </w:t>
      </w:r>
      <w:r w:rsidRPr="0088617C">
        <w:rPr>
          <w:color w:val="1D1B11" w:themeColor="background2" w:themeShade="1A"/>
          <w:sz w:val="28"/>
          <w:szCs w:val="28"/>
        </w:rPr>
        <w:t>ул. Власова в  д. Пушкарево (0,2 км);</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t xml:space="preserve">построено и отремонтировано тротуаров общей протяженностью </w:t>
      </w:r>
      <w:r w:rsidRPr="006049D6">
        <w:rPr>
          <w:sz w:val="28"/>
          <w:szCs w:val="28"/>
        </w:rPr>
        <w:t>7,5</w:t>
      </w:r>
      <w:r w:rsidRPr="0088617C">
        <w:rPr>
          <w:color w:val="C00000"/>
          <w:sz w:val="28"/>
          <w:szCs w:val="28"/>
        </w:rPr>
        <w:t xml:space="preserve"> </w:t>
      </w:r>
      <w:r w:rsidRPr="0088617C">
        <w:rPr>
          <w:color w:val="1D1B11" w:themeColor="background2" w:themeShade="1A"/>
          <w:sz w:val="28"/>
          <w:szCs w:val="28"/>
        </w:rPr>
        <w:t>км. на территории следующих муниципальных образований: р.п. Ордынское, Вагайцевского, Верх-Ирменского, Новошарапского, Кирзинского, Петровского и Усть-Луковского сельсоветов;</w:t>
      </w:r>
    </w:p>
    <w:p w:rsidR="006049D6" w:rsidRPr="0088617C" w:rsidRDefault="006049D6" w:rsidP="006049D6">
      <w:pPr>
        <w:ind w:firstLine="709"/>
        <w:jc w:val="both"/>
        <w:rPr>
          <w:color w:val="1D1B11" w:themeColor="background2" w:themeShade="1A"/>
          <w:sz w:val="28"/>
          <w:szCs w:val="28"/>
        </w:rPr>
      </w:pPr>
      <w:r w:rsidRPr="0088617C">
        <w:rPr>
          <w:color w:val="1D1B11" w:themeColor="background2" w:themeShade="1A"/>
          <w:sz w:val="28"/>
          <w:szCs w:val="28"/>
        </w:rPr>
        <w:lastRenderedPageBreak/>
        <w:t>установлено 200 м пешеходного ограждения вблизи Ордынской санаторной школы.</w:t>
      </w:r>
    </w:p>
    <w:p w:rsidR="00A75EF8" w:rsidRDefault="00A75EF8" w:rsidP="00A75EF8">
      <w:pPr>
        <w:ind w:firstLine="708"/>
        <w:jc w:val="both"/>
        <w:rPr>
          <w:sz w:val="28"/>
          <w:szCs w:val="28"/>
        </w:rPr>
      </w:pPr>
      <w:r w:rsidRPr="00A762E4">
        <w:rPr>
          <w:sz w:val="28"/>
          <w:szCs w:val="28"/>
        </w:rPr>
        <w:t>Ситуация с долей населения, проживающего в населенных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w:t>
      </w:r>
      <w:r w:rsidR="00F9468B" w:rsidRPr="00A762E4">
        <w:rPr>
          <w:sz w:val="28"/>
          <w:szCs w:val="28"/>
        </w:rPr>
        <w:t>айона, за 202</w:t>
      </w:r>
      <w:r w:rsidR="005A215D" w:rsidRPr="00A762E4">
        <w:rPr>
          <w:sz w:val="28"/>
          <w:szCs w:val="28"/>
        </w:rPr>
        <w:t>2</w:t>
      </w:r>
      <w:r w:rsidR="00F9468B" w:rsidRPr="00A762E4">
        <w:rPr>
          <w:sz w:val="28"/>
          <w:szCs w:val="28"/>
        </w:rPr>
        <w:t xml:space="preserve"> год </w:t>
      </w:r>
      <w:r w:rsidR="002019CF" w:rsidRPr="00A762E4">
        <w:rPr>
          <w:sz w:val="28"/>
          <w:szCs w:val="28"/>
        </w:rPr>
        <w:t xml:space="preserve">увеличилась по сравнению с 2021 годом </w:t>
      </w:r>
      <w:r w:rsidR="005A215D" w:rsidRPr="00A762E4">
        <w:rPr>
          <w:sz w:val="28"/>
          <w:szCs w:val="28"/>
        </w:rPr>
        <w:t>на 0,05 п.п.</w:t>
      </w:r>
      <w:r w:rsidR="00C91641">
        <w:rPr>
          <w:sz w:val="28"/>
          <w:szCs w:val="28"/>
        </w:rPr>
        <w:t>,</w:t>
      </w:r>
      <w:r w:rsidR="005A215D" w:rsidRPr="00A762E4">
        <w:rPr>
          <w:sz w:val="28"/>
          <w:szCs w:val="28"/>
        </w:rPr>
        <w:t xml:space="preserve"> в связи со снижением общей численности населения Ордынского района</w:t>
      </w:r>
      <w:r w:rsidR="00C91641">
        <w:rPr>
          <w:sz w:val="28"/>
          <w:szCs w:val="28"/>
        </w:rPr>
        <w:t xml:space="preserve">, и составила </w:t>
      </w:r>
      <w:r w:rsidR="00C91641" w:rsidRPr="00A762E4">
        <w:rPr>
          <w:sz w:val="28"/>
          <w:szCs w:val="28"/>
        </w:rPr>
        <w:t>6,05%</w:t>
      </w:r>
      <w:r w:rsidR="00C91641">
        <w:rPr>
          <w:sz w:val="28"/>
          <w:szCs w:val="28"/>
        </w:rPr>
        <w:t xml:space="preserve"> (2021 – 5,20%)</w:t>
      </w:r>
      <w:r w:rsidR="005A215D" w:rsidRPr="00A762E4">
        <w:rPr>
          <w:sz w:val="28"/>
          <w:szCs w:val="28"/>
        </w:rPr>
        <w:t>.</w:t>
      </w:r>
      <w:r w:rsidR="00C91641">
        <w:rPr>
          <w:sz w:val="28"/>
          <w:szCs w:val="28"/>
        </w:rPr>
        <w:t xml:space="preserve"> Количество населенных пунктов, </w:t>
      </w:r>
      <w:r w:rsidR="00C91641" w:rsidRPr="00A762E4">
        <w:rPr>
          <w:sz w:val="28"/>
          <w:szCs w:val="28"/>
        </w:rPr>
        <w:t>не имеющих регулярного автобусного и (или) железнодорожного сообщения с административным центром муниципального района</w:t>
      </w:r>
      <w:r w:rsidR="00C91641">
        <w:rPr>
          <w:sz w:val="28"/>
          <w:szCs w:val="28"/>
        </w:rPr>
        <w:t xml:space="preserve"> осталась прежним.</w:t>
      </w:r>
    </w:p>
    <w:p w:rsidR="006049D6" w:rsidRPr="00A762E4" w:rsidRDefault="006049D6" w:rsidP="00A75EF8">
      <w:pPr>
        <w:ind w:firstLine="708"/>
        <w:jc w:val="both"/>
        <w:rPr>
          <w:sz w:val="28"/>
          <w:szCs w:val="28"/>
        </w:rPr>
      </w:pPr>
    </w:p>
    <w:p w:rsidR="00A75EF8" w:rsidRPr="00A762E4" w:rsidRDefault="00A75EF8" w:rsidP="00A75EF8">
      <w:pPr>
        <w:ind w:firstLine="708"/>
        <w:jc w:val="both"/>
        <w:rPr>
          <w:sz w:val="16"/>
          <w:szCs w:val="28"/>
        </w:rPr>
      </w:pPr>
    </w:p>
    <w:tbl>
      <w:tblPr>
        <w:tblStyle w:val="ad"/>
        <w:tblW w:w="0" w:type="auto"/>
        <w:tblInd w:w="359" w:type="dxa"/>
        <w:tblLook w:val="04A0" w:firstRow="1" w:lastRow="0" w:firstColumn="1" w:lastColumn="0" w:noHBand="0" w:noVBand="1"/>
      </w:tblPr>
      <w:tblGrid>
        <w:gridCol w:w="541"/>
        <w:gridCol w:w="4737"/>
        <w:gridCol w:w="2051"/>
        <w:gridCol w:w="2343"/>
      </w:tblGrid>
      <w:tr w:rsidR="00A75EF8" w:rsidRPr="00A762E4" w:rsidTr="00A75EF8">
        <w:tc>
          <w:tcPr>
            <w:tcW w:w="541" w:type="dxa"/>
            <w:vMerge w:val="restart"/>
          </w:tcPr>
          <w:p w:rsidR="00A75EF8" w:rsidRPr="00A762E4" w:rsidRDefault="00A75EF8" w:rsidP="009E5DE6">
            <w:pPr>
              <w:jc w:val="center"/>
            </w:pPr>
            <w:r w:rsidRPr="00A762E4">
              <w:t>№ п/п</w:t>
            </w:r>
          </w:p>
        </w:tc>
        <w:tc>
          <w:tcPr>
            <w:tcW w:w="4737" w:type="dxa"/>
            <w:vMerge w:val="restart"/>
          </w:tcPr>
          <w:p w:rsidR="00A75EF8" w:rsidRPr="00A762E4" w:rsidRDefault="00A75EF8" w:rsidP="009E5DE6">
            <w:pPr>
              <w:jc w:val="center"/>
            </w:pPr>
            <w:r w:rsidRPr="00A762E4">
              <w:t>Наименование населенного пункта</w:t>
            </w:r>
          </w:p>
        </w:tc>
        <w:tc>
          <w:tcPr>
            <w:tcW w:w="4394" w:type="dxa"/>
            <w:gridSpan w:val="2"/>
          </w:tcPr>
          <w:p w:rsidR="00A75EF8" w:rsidRPr="00A762E4" w:rsidRDefault="00A75EF8" w:rsidP="009E5DE6">
            <w:pPr>
              <w:jc w:val="center"/>
            </w:pPr>
            <w:r w:rsidRPr="00A762E4">
              <w:t>Численность населения, чел.</w:t>
            </w:r>
          </w:p>
        </w:tc>
      </w:tr>
      <w:tr w:rsidR="006F530A" w:rsidRPr="00A762E4" w:rsidTr="00A75EF8">
        <w:tc>
          <w:tcPr>
            <w:tcW w:w="541" w:type="dxa"/>
            <w:vMerge/>
          </w:tcPr>
          <w:p w:rsidR="006F530A" w:rsidRPr="00A762E4" w:rsidRDefault="006F530A" w:rsidP="006F530A">
            <w:pPr>
              <w:jc w:val="center"/>
            </w:pPr>
          </w:p>
        </w:tc>
        <w:tc>
          <w:tcPr>
            <w:tcW w:w="4737" w:type="dxa"/>
            <w:vMerge/>
          </w:tcPr>
          <w:p w:rsidR="006F530A" w:rsidRPr="00A762E4" w:rsidRDefault="006F530A" w:rsidP="006F530A">
            <w:pPr>
              <w:jc w:val="center"/>
            </w:pPr>
          </w:p>
        </w:tc>
        <w:tc>
          <w:tcPr>
            <w:tcW w:w="2051" w:type="dxa"/>
          </w:tcPr>
          <w:p w:rsidR="006F530A" w:rsidRPr="00A762E4" w:rsidRDefault="006F530A" w:rsidP="006F530A">
            <w:pPr>
              <w:jc w:val="center"/>
              <w:rPr>
                <w:b/>
              </w:rPr>
            </w:pPr>
            <w:r w:rsidRPr="00A762E4">
              <w:rPr>
                <w:b/>
              </w:rPr>
              <w:t>2021</w:t>
            </w:r>
          </w:p>
        </w:tc>
        <w:tc>
          <w:tcPr>
            <w:tcW w:w="2343" w:type="dxa"/>
          </w:tcPr>
          <w:p w:rsidR="006F530A" w:rsidRPr="00A762E4" w:rsidRDefault="006F530A" w:rsidP="006F530A">
            <w:pPr>
              <w:jc w:val="center"/>
              <w:rPr>
                <w:b/>
              </w:rPr>
            </w:pPr>
            <w:r w:rsidRPr="00A762E4">
              <w:rPr>
                <w:b/>
              </w:rPr>
              <w:t>2022</w:t>
            </w:r>
          </w:p>
        </w:tc>
      </w:tr>
      <w:tr w:rsidR="006F530A" w:rsidRPr="00A762E4" w:rsidTr="00A75EF8">
        <w:tc>
          <w:tcPr>
            <w:tcW w:w="541" w:type="dxa"/>
          </w:tcPr>
          <w:p w:rsidR="006F530A" w:rsidRPr="00A762E4" w:rsidRDefault="006F530A" w:rsidP="006F530A">
            <w:pPr>
              <w:jc w:val="both"/>
            </w:pPr>
            <w:r w:rsidRPr="00A762E4">
              <w:t>1</w:t>
            </w:r>
          </w:p>
        </w:tc>
        <w:tc>
          <w:tcPr>
            <w:tcW w:w="4737" w:type="dxa"/>
          </w:tcPr>
          <w:p w:rsidR="006F530A" w:rsidRPr="00A762E4" w:rsidRDefault="006F530A" w:rsidP="006F530A">
            <w:pPr>
              <w:jc w:val="both"/>
            </w:pPr>
            <w:r w:rsidRPr="00A762E4">
              <w:t>п. Бугринская роща</w:t>
            </w:r>
          </w:p>
        </w:tc>
        <w:tc>
          <w:tcPr>
            <w:tcW w:w="2051" w:type="dxa"/>
          </w:tcPr>
          <w:p w:rsidR="006F530A" w:rsidRPr="00A762E4" w:rsidRDefault="006F530A" w:rsidP="006F530A">
            <w:pPr>
              <w:jc w:val="center"/>
            </w:pPr>
            <w:r w:rsidRPr="00A762E4">
              <w:t>24</w:t>
            </w:r>
          </w:p>
        </w:tc>
        <w:tc>
          <w:tcPr>
            <w:tcW w:w="2343" w:type="dxa"/>
          </w:tcPr>
          <w:p w:rsidR="006F530A" w:rsidRPr="00A762E4" w:rsidRDefault="009C1536" w:rsidP="006F530A">
            <w:pPr>
              <w:jc w:val="center"/>
            </w:pPr>
            <w:r w:rsidRPr="00A762E4">
              <w:t>10</w:t>
            </w:r>
          </w:p>
        </w:tc>
      </w:tr>
      <w:tr w:rsidR="006F530A" w:rsidRPr="00A762E4" w:rsidTr="00A75EF8">
        <w:tc>
          <w:tcPr>
            <w:tcW w:w="541" w:type="dxa"/>
          </w:tcPr>
          <w:p w:rsidR="006F530A" w:rsidRPr="00A762E4" w:rsidRDefault="006F530A" w:rsidP="006F530A">
            <w:pPr>
              <w:jc w:val="both"/>
            </w:pPr>
            <w:r w:rsidRPr="00A762E4">
              <w:t>2</w:t>
            </w:r>
          </w:p>
        </w:tc>
        <w:tc>
          <w:tcPr>
            <w:tcW w:w="4737" w:type="dxa"/>
          </w:tcPr>
          <w:p w:rsidR="006F530A" w:rsidRPr="00A762E4" w:rsidRDefault="006F530A" w:rsidP="006F530A">
            <w:pPr>
              <w:jc w:val="both"/>
            </w:pPr>
            <w:r w:rsidRPr="00A762E4">
              <w:t>д. Ерестная</w:t>
            </w:r>
          </w:p>
        </w:tc>
        <w:tc>
          <w:tcPr>
            <w:tcW w:w="2051" w:type="dxa"/>
          </w:tcPr>
          <w:p w:rsidR="006F530A" w:rsidRPr="00A762E4" w:rsidRDefault="006F530A" w:rsidP="006F530A">
            <w:pPr>
              <w:jc w:val="center"/>
            </w:pPr>
            <w:r w:rsidRPr="00A762E4">
              <w:t>26</w:t>
            </w:r>
          </w:p>
        </w:tc>
        <w:tc>
          <w:tcPr>
            <w:tcW w:w="2343" w:type="dxa"/>
          </w:tcPr>
          <w:p w:rsidR="006F530A" w:rsidRPr="00A762E4" w:rsidRDefault="009C1536" w:rsidP="006F530A">
            <w:pPr>
              <w:jc w:val="center"/>
            </w:pPr>
            <w:r w:rsidRPr="00A762E4">
              <w:t>104</w:t>
            </w:r>
          </w:p>
        </w:tc>
      </w:tr>
      <w:tr w:rsidR="006F530A" w:rsidRPr="00A762E4" w:rsidTr="00A75EF8">
        <w:tc>
          <w:tcPr>
            <w:tcW w:w="541" w:type="dxa"/>
          </w:tcPr>
          <w:p w:rsidR="006F530A" w:rsidRPr="00A762E4" w:rsidRDefault="006F530A" w:rsidP="006F530A">
            <w:pPr>
              <w:jc w:val="both"/>
            </w:pPr>
            <w:r w:rsidRPr="00A762E4">
              <w:t>3</w:t>
            </w:r>
          </w:p>
        </w:tc>
        <w:tc>
          <w:tcPr>
            <w:tcW w:w="4737" w:type="dxa"/>
          </w:tcPr>
          <w:p w:rsidR="006F530A" w:rsidRPr="00A762E4" w:rsidRDefault="006F530A" w:rsidP="006F530A">
            <w:pPr>
              <w:jc w:val="both"/>
            </w:pPr>
            <w:r w:rsidRPr="00A762E4">
              <w:t>с. Нижнекаменка</w:t>
            </w:r>
          </w:p>
        </w:tc>
        <w:tc>
          <w:tcPr>
            <w:tcW w:w="2051" w:type="dxa"/>
          </w:tcPr>
          <w:p w:rsidR="006F530A" w:rsidRPr="00A762E4" w:rsidRDefault="006F530A" w:rsidP="006F530A">
            <w:pPr>
              <w:jc w:val="center"/>
            </w:pPr>
            <w:r w:rsidRPr="00A762E4">
              <w:t>1019</w:t>
            </w:r>
          </w:p>
        </w:tc>
        <w:tc>
          <w:tcPr>
            <w:tcW w:w="2343" w:type="dxa"/>
          </w:tcPr>
          <w:p w:rsidR="006F530A" w:rsidRPr="00A762E4" w:rsidRDefault="009C1536" w:rsidP="006F530A">
            <w:pPr>
              <w:jc w:val="center"/>
            </w:pPr>
            <w:r w:rsidRPr="00A762E4">
              <w:t>978</w:t>
            </w:r>
          </w:p>
        </w:tc>
      </w:tr>
      <w:tr w:rsidR="006F530A" w:rsidRPr="00A762E4" w:rsidTr="00A75EF8">
        <w:tc>
          <w:tcPr>
            <w:tcW w:w="541" w:type="dxa"/>
          </w:tcPr>
          <w:p w:rsidR="006F530A" w:rsidRPr="00A762E4" w:rsidRDefault="006F530A" w:rsidP="006F530A">
            <w:pPr>
              <w:jc w:val="both"/>
            </w:pPr>
            <w:r w:rsidRPr="00A762E4">
              <w:t>4</w:t>
            </w:r>
          </w:p>
        </w:tc>
        <w:tc>
          <w:tcPr>
            <w:tcW w:w="4737" w:type="dxa"/>
          </w:tcPr>
          <w:p w:rsidR="006F530A" w:rsidRPr="00A762E4" w:rsidRDefault="006F530A" w:rsidP="006F530A">
            <w:pPr>
              <w:jc w:val="both"/>
            </w:pPr>
            <w:r w:rsidRPr="00A762E4">
              <w:t>д. Абрашино</w:t>
            </w:r>
          </w:p>
        </w:tc>
        <w:tc>
          <w:tcPr>
            <w:tcW w:w="2051" w:type="dxa"/>
          </w:tcPr>
          <w:p w:rsidR="006F530A" w:rsidRPr="00A762E4" w:rsidRDefault="006F530A" w:rsidP="006F530A">
            <w:pPr>
              <w:jc w:val="center"/>
            </w:pPr>
            <w:r w:rsidRPr="00A762E4">
              <w:t>40</w:t>
            </w:r>
          </w:p>
        </w:tc>
        <w:tc>
          <w:tcPr>
            <w:tcW w:w="2343" w:type="dxa"/>
          </w:tcPr>
          <w:p w:rsidR="006F530A" w:rsidRPr="00A762E4" w:rsidRDefault="006D0025" w:rsidP="006F530A">
            <w:pPr>
              <w:jc w:val="center"/>
            </w:pPr>
            <w:r w:rsidRPr="00A762E4">
              <w:t>4</w:t>
            </w:r>
            <w:r w:rsidR="009C1536" w:rsidRPr="00A762E4">
              <w:t>9</w:t>
            </w:r>
          </w:p>
        </w:tc>
      </w:tr>
      <w:tr w:rsidR="006F530A" w:rsidRPr="00A762E4" w:rsidTr="00A75EF8">
        <w:tc>
          <w:tcPr>
            <w:tcW w:w="541" w:type="dxa"/>
          </w:tcPr>
          <w:p w:rsidR="006F530A" w:rsidRPr="00A762E4" w:rsidRDefault="006F530A" w:rsidP="006F530A">
            <w:pPr>
              <w:jc w:val="both"/>
            </w:pPr>
            <w:r w:rsidRPr="00A762E4">
              <w:t>5</w:t>
            </w:r>
          </w:p>
        </w:tc>
        <w:tc>
          <w:tcPr>
            <w:tcW w:w="4737" w:type="dxa"/>
          </w:tcPr>
          <w:p w:rsidR="006F530A" w:rsidRPr="00A762E4" w:rsidRDefault="006F530A" w:rsidP="006F530A">
            <w:pPr>
              <w:jc w:val="both"/>
            </w:pPr>
            <w:r w:rsidRPr="00A762E4">
              <w:t>д. Усть-Хмелевка</w:t>
            </w:r>
          </w:p>
        </w:tc>
        <w:tc>
          <w:tcPr>
            <w:tcW w:w="2051" w:type="dxa"/>
          </w:tcPr>
          <w:p w:rsidR="006F530A" w:rsidRPr="00A762E4" w:rsidRDefault="006F530A" w:rsidP="006F530A">
            <w:pPr>
              <w:jc w:val="center"/>
            </w:pPr>
            <w:r w:rsidRPr="00A762E4">
              <w:t>215</w:t>
            </w:r>
          </w:p>
        </w:tc>
        <w:tc>
          <w:tcPr>
            <w:tcW w:w="2343" w:type="dxa"/>
          </w:tcPr>
          <w:p w:rsidR="006F530A" w:rsidRPr="00A762E4" w:rsidRDefault="009C1536" w:rsidP="006F530A">
            <w:pPr>
              <w:jc w:val="center"/>
            </w:pPr>
            <w:r w:rsidRPr="00A762E4">
              <w:t>243</w:t>
            </w:r>
          </w:p>
        </w:tc>
      </w:tr>
      <w:tr w:rsidR="006F530A" w:rsidRPr="00A762E4" w:rsidTr="00A75EF8">
        <w:tc>
          <w:tcPr>
            <w:tcW w:w="541" w:type="dxa"/>
          </w:tcPr>
          <w:p w:rsidR="006F530A" w:rsidRPr="00A762E4" w:rsidRDefault="006F530A" w:rsidP="006F530A">
            <w:pPr>
              <w:jc w:val="both"/>
            </w:pPr>
            <w:r w:rsidRPr="00A762E4">
              <w:t>6</w:t>
            </w:r>
          </w:p>
        </w:tc>
        <w:tc>
          <w:tcPr>
            <w:tcW w:w="4737" w:type="dxa"/>
          </w:tcPr>
          <w:p w:rsidR="006F530A" w:rsidRPr="00A762E4" w:rsidRDefault="006F530A" w:rsidP="006F530A">
            <w:pPr>
              <w:jc w:val="both"/>
            </w:pPr>
            <w:r w:rsidRPr="00A762E4">
              <w:t>д. Милованово</w:t>
            </w:r>
          </w:p>
        </w:tc>
        <w:tc>
          <w:tcPr>
            <w:tcW w:w="2051" w:type="dxa"/>
          </w:tcPr>
          <w:p w:rsidR="006F530A" w:rsidRPr="00A762E4" w:rsidRDefault="006F530A" w:rsidP="006F530A">
            <w:pPr>
              <w:jc w:val="center"/>
            </w:pPr>
            <w:r w:rsidRPr="00A762E4">
              <w:t>55</w:t>
            </w:r>
          </w:p>
        </w:tc>
        <w:tc>
          <w:tcPr>
            <w:tcW w:w="2343" w:type="dxa"/>
          </w:tcPr>
          <w:p w:rsidR="006F530A" w:rsidRPr="00A762E4" w:rsidRDefault="009C1536" w:rsidP="006F530A">
            <w:pPr>
              <w:jc w:val="center"/>
            </w:pPr>
            <w:r w:rsidRPr="00A762E4">
              <w:t>92</w:t>
            </w:r>
          </w:p>
        </w:tc>
      </w:tr>
      <w:tr w:rsidR="006F530A" w:rsidRPr="00A762E4" w:rsidTr="00A75EF8">
        <w:tc>
          <w:tcPr>
            <w:tcW w:w="541" w:type="dxa"/>
          </w:tcPr>
          <w:p w:rsidR="006F530A" w:rsidRPr="00A762E4" w:rsidRDefault="006F530A" w:rsidP="006F530A">
            <w:pPr>
              <w:jc w:val="both"/>
            </w:pPr>
            <w:r w:rsidRPr="00A762E4">
              <w:t>7</w:t>
            </w:r>
          </w:p>
        </w:tc>
        <w:tc>
          <w:tcPr>
            <w:tcW w:w="4737" w:type="dxa"/>
          </w:tcPr>
          <w:p w:rsidR="006F530A" w:rsidRPr="00A762E4" w:rsidRDefault="006F530A" w:rsidP="006F530A">
            <w:pPr>
              <w:jc w:val="both"/>
            </w:pPr>
            <w:r w:rsidRPr="00A762E4">
              <w:t>с. Чингис</w:t>
            </w:r>
          </w:p>
        </w:tc>
        <w:tc>
          <w:tcPr>
            <w:tcW w:w="2051" w:type="dxa"/>
          </w:tcPr>
          <w:p w:rsidR="006F530A" w:rsidRPr="00A762E4" w:rsidRDefault="006F530A" w:rsidP="006F530A">
            <w:pPr>
              <w:jc w:val="center"/>
            </w:pPr>
            <w:r w:rsidRPr="00A762E4">
              <w:t>471</w:t>
            </w:r>
          </w:p>
        </w:tc>
        <w:tc>
          <w:tcPr>
            <w:tcW w:w="2343" w:type="dxa"/>
          </w:tcPr>
          <w:p w:rsidR="006F530A" w:rsidRPr="00A762E4" w:rsidRDefault="009C1536" w:rsidP="006F530A">
            <w:pPr>
              <w:jc w:val="center"/>
            </w:pPr>
            <w:r w:rsidRPr="00A762E4">
              <w:t>571</w:t>
            </w:r>
          </w:p>
        </w:tc>
      </w:tr>
      <w:tr w:rsidR="006F530A" w:rsidRPr="00A762E4" w:rsidTr="00A75EF8">
        <w:tc>
          <w:tcPr>
            <w:tcW w:w="541" w:type="dxa"/>
          </w:tcPr>
          <w:p w:rsidR="006F530A" w:rsidRPr="00A762E4" w:rsidRDefault="006F530A" w:rsidP="006F530A">
            <w:pPr>
              <w:jc w:val="both"/>
            </w:pPr>
          </w:p>
        </w:tc>
        <w:tc>
          <w:tcPr>
            <w:tcW w:w="4737" w:type="dxa"/>
          </w:tcPr>
          <w:p w:rsidR="006F530A" w:rsidRPr="00C91641" w:rsidRDefault="006F530A" w:rsidP="006F530A">
            <w:pPr>
              <w:jc w:val="right"/>
              <w:rPr>
                <w:b/>
              </w:rPr>
            </w:pPr>
            <w:r w:rsidRPr="00C91641">
              <w:rPr>
                <w:b/>
              </w:rPr>
              <w:t>ИТОГО:</w:t>
            </w:r>
          </w:p>
        </w:tc>
        <w:tc>
          <w:tcPr>
            <w:tcW w:w="2051" w:type="dxa"/>
          </w:tcPr>
          <w:p w:rsidR="006F530A" w:rsidRPr="00A762E4" w:rsidRDefault="006F530A" w:rsidP="006F530A">
            <w:pPr>
              <w:jc w:val="center"/>
              <w:rPr>
                <w:b/>
              </w:rPr>
            </w:pPr>
            <w:r w:rsidRPr="00A762E4">
              <w:rPr>
                <w:b/>
              </w:rPr>
              <w:t>1850</w:t>
            </w:r>
          </w:p>
        </w:tc>
        <w:tc>
          <w:tcPr>
            <w:tcW w:w="2343" w:type="dxa"/>
          </w:tcPr>
          <w:p w:rsidR="006F530A" w:rsidRPr="00A762E4" w:rsidRDefault="009C1536" w:rsidP="006F530A">
            <w:pPr>
              <w:jc w:val="center"/>
              <w:rPr>
                <w:b/>
              </w:rPr>
            </w:pPr>
            <w:r w:rsidRPr="00A762E4">
              <w:rPr>
                <w:b/>
              </w:rPr>
              <w:t>2047</w:t>
            </w:r>
          </w:p>
        </w:tc>
      </w:tr>
      <w:tr w:rsidR="006F530A" w:rsidRPr="00A762E4" w:rsidTr="00A75EF8">
        <w:tc>
          <w:tcPr>
            <w:tcW w:w="541" w:type="dxa"/>
          </w:tcPr>
          <w:p w:rsidR="006F530A" w:rsidRPr="00A762E4" w:rsidRDefault="006F530A" w:rsidP="006F530A">
            <w:pPr>
              <w:jc w:val="both"/>
            </w:pPr>
          </w:p>
        </w:tc>
        <w:tc>
          <w:tcPr>
            <w:tcW w:w="4737" w:type="dxa"/>
          </w:tcPr>
          <w:p w:rsidR="006F530A" w:rsidRPr="00C91641" w:rsidRDefault="006F530A" w:rsidP="006F530A">
            <w:pPr>
              <w:jc w:val="both"/>
            </w:pPr>
            <w:r w:rsidRPr="00C91641">
              <w:t>Общая численность населения района, чел.</w:t>
            </w:r>
          </w:p>
        </w:tc>
        <w:tc>
          <w:tcPr>
            <w:tcW w:w="2051" w:type="dxa"/>
          </w:tcPr>
          <w:p w:rsidR="006F530A" w:rsidRPr="00A762E4" w:rsidRDefault="006F530A" w:rsidP="006F530A">
            <w:pPr>
              <w:jc w:val="center"/>
              <w:rPr>
                <w:b/>
              </w:rPr>
            </w:pPr>
            <w:r w:rsidRPr="00A762E4">
              <w:rPr>
                <w:b/>
              </w:rPr>
              <w:t>35846</w:t>
            </w:r>
          </w:p>
        </w:tc>
        <w:tc>
          <w:tcPr>
            <w:tcW w:w="2343" w:type="dxa"/>
          </w:tcPr>
          <w:p w:rsidR="006F530A" w:rsidRPr="00A762E4" w:rsidRDefault="009C1536" w:rsidP="006F530A">
            <w:pPr>
              <w:jc w:val="center"/>
              <w:rPr>
                <w:b/>
              </w:rPr>
            </w:pPr>
            <w:r w:rsidRPr="00A762E4">
              <w:rPr>
                <w:b/>
              </w:rPr>
              <w:t>33811</w:t>
            </w:r>
          </w:p>
        </w:tc>
      </w:tr>
      <w:tr w:rsidR="006F530A" w:rsidRPr="00A762E4" w:rsidTr="00A75EF8">
        <w:tc>
          <w:tcPr>
            <w:tcW w:w="541" w:type="dxa"/>
          </w:tcPr>
          <w:p w:rsidR="006F530A" w:rsidRPr="00A762E4" w:rsidRDefault="006F530A" w:rsidP="006F530A">
            <w:pPr>
              <w:jc w:val="both"/>
            </w:pPr>
          </w:p>
        </w:tc>
        <w:tc>
          <w:tcPr>
            <w:tcW w:w="4737" w:type="dxa"/>
          </w:tcPr>
          <w:p w:rsidR="006F530A" w:rsidRPr="00C91641" w:rsidRDefault="006F530A" w:rsidP="006F530A">
            <w:pPr>
              <w:jc w:val="both"/>
            </w:pPr>
            <w:r w:rsidRPr="00C91641">
              <w:t>Доля населения, %</w:t>
            </w:r>
          </w:p>
        </w:tc>
        <w:tc>
          <w:tcPr>
            <w:tcW w:w="2051" w:type="dxa"/>
          </w:tcPr>
          <w:p w:rsidR="006F530A" w:rsidRPr="00A762E4" w:rsidRDefault="006F530A" w:rsidP="006F530A">
            <w:pPr>
              <w:jc w:val="center"/>
              <w:rPr>
                <w:b/>
              </w:rPr>
            </w:pPr>
            <w:r w:rsidRPr="00A762E4">
              <w:rPr>
                <w:b/>
              </w:rPr>
              <w:t>5,16</w:t>
            </w:r>
          </w:p>
        </w:tc>
        <w:tc>
          <w:tcPr>
            <w:tcW w:w="2343" w:type="dxa"/>
          </w:tcPr>
          <w:p w:rsidR="006F530A" w:rsidRPr="00A762E4" w:rsidRDefault="009C1536" w:rsidP="006F530A">
            <w:pPr>
              <w:jc w:val="center"/>
              <w:rPr>
                <w:b/>
              </w:rPr>
            </w:pPr>
            <w:r w:rsidRPr="00A762E4">
              <w:rPr>
                <w:b/>
              </w:rPr>
              <w:t>6,05</w:t>
            </w:r>
          </w:p>
        </w:tc>
      </w:tr>
    </w:tbl>
    <w:p w:rsidR="00A906F7" w:rsidRPr="00A762E4" w:rsidRDefault="00A906F7" w:rsidP="005767D9">
      <w:pPr>
        <w:ind w:firstLine="708"/>
        <w:jc w:val="both"/>
        <w:rPr>
          <w:sz w:val="14"/>
          <w:szCs w:val="28"/>
        </w:rPr>
      </w:pPr>
    </w:p>
    <w:p w:rsidR="002411E9" w:rsidRPr="00A762E4" w:rsidRDefault="002411E9" w:rsidP="00C034D7">
      <w:pPr>
        <w:ind w:left="57" w:right="57" w:firstLine="651"/>
        <w:jc w:val="both"/>
        <w:rPr>
          <w:sz w:val="32"/>
        </w:rPr>
      </w:pPr>
      <w:r w:rsidRPr="00A762E4">
        <w:rPr>
          <w:sz w:val="28"/>
          <w:szCs w:val="28"/>
        </w:rPr>
        <w:t xml:space="preserve">Одним из важных индикаторов социального благополучия территории является уровень </w:t>
      </w:r>
      <w:r w:rsidRPr="00A762E4">
        <w:rPr>
          <w:b/>
          <w:sz w:val="28"/>
          <w:szCs w:val="28"/>
        </w:rPr>
        <w:t>денежных доходов</w:t>
      </w:r>
      <w:r w:rsidRPr="00A762E4">
        <w:rPr>
          <w:sz w:val="28"/>
          <w:szCs w:val="28"/>
        </w:rPr>
        <w:t xml:space="preserve"> населения, который, в свою очередь, находится в прямой зависимости от показателя, характеризующего оплату труда.</w:t>
      </w:r>
    </w:p>
    <w:p w:rsidR="00885F30" w:rsidRPr="00A762E4" w:rsidRDefault="00885F30" w:rsidP="00144408">
      <w:pPr>
        <w:ind w:firstLine="708"/>
        <w:jc w:val="both"/>
        <w:rPr>
          <w:sz w:val="28"/>
          <w:szCs w:val="28"/>
        </w:rPr>
      </w:pPr>
      <w:r w:rsidRPr="00885F30">
        <w:rPr>
          <w:sz w:val="28"/>
          <w:szCs w:val="28"/>
        </w:rPr>
        <w:t xml:space="preserve">В районе сохранено соотношение заработной платы работникам «указных» категорий на уровне достигнутых в 2022 году соотношений 100% и 200 % к средней заработной плате «наемных работников» по Новосибирской области. Выплачивается заработная плата не ниже минимального размера оплаты труда, установленного на территории Новосибирской области, которая составила 19 098,75 рублей (с учетом действующего районного коэффициента 1,25). С 01.07.2022 года на 10 % и с 01.10.2022 года на 4 % произошло увеличение гарантированной части фонда оплаты труда работников бюджетной сферы. </w:t>
      </w:r>
    </w:p>
    <w:p w:rsidR="00B63606" w:rsidRDefault="00B63606" w:rsidP="00B63606">
      <w:pPr>
        <w:ind w:firstLine="708"/>
        <w:jc w:val="both"/>
      </w:pPr>
      <w:r w:rsidRPr="00A762E4">
        <w:rPr>
          <w:sz w:val="28"/>
          <w:szCs w:val="28"/>
        </w:rPr>
        <w:t>В результате,</w:t>
      </w:r>
      <w:r w:rsidR="00A61B5C" w:rsidRPr="00A762E4">
        <w:rPr>
          <w:sz w:val="28"/>
          <w:szCs w:val="28"/>
        </w:rPr>
        <w:t xml:space="preserve"> </w:t>
      </w:r>
      <w:r w:rsidRPr="00A762E4">
        <w:rPr>
          <w:sz w:val="28"/>
          <w:szCs w:val="28"/>
        </w:rPr>
        <w:t>среднемесячная номинальная начисленная заработная плата</w:t>
      </w:r>
      <w:r w:rsidRPr="00A762E4">
        <w:rPr>
          <w:sz w:val="28"/>
        </w:rPr>
        <w:t xml:space="preserve"> работников крупных и средних предприятий и некоммерческ</w:t>
      </w:r>
      <w:r w:rsidR="00A61B5C" w:rsidRPr="00A762E4">
        <w:rPr>
          <w:sz w:val="28"/>
        </w:rPr>
        <w:t xml:space="preserve">их организаций </w:t>
      </w:r>
      <w:r w:rsidR="006C2C48" w:rsidRPr="00A762E4">
        <w:rPr>
          <w:sz w:val="28"/>
        </w:rPr>
        <w:t xml:space="preserve">составила </w:t>
      </w:r>
      <w:r w:rsidR="00692D7A" w:rsidRPr="00A762E4">
        <w:rPr>
          <w:sz w:val="28"/>
        </w:rPr>
        <w:t>41 252,42</w:t>
      </w:r>
      <w:r w:rsidRPr="00A762E4">
        <w:rPr>
          <w:sz w:val="28"/>
        </w:rPr>
        <w:t xml:space="preserve"> </w:t>
      </w:r>
      <w:r w:rsidR="00692D7A" w:rsidRPr="00A762E4">
        <w:rPr>
          <w:sz w:val="28"/>
        </w:rPr>
        <w:t>рублей или 106,91</w:t>
      </w:r>
      <w:r w:rsidR="00A61B5C" w:rsidRPr="00A762E4">
        <w:rPr>
          <w:sz w:val="28"/>
        </w:rPr>
        <w:t xml:space="preserve"> % значения 202</w:t>
      </w:r>
      <w:r w:rsidR="00692D7A" w:rsidRPr="00A762E4">
        <w:rPr>
          <w:sz w:val="28"/>
        </w:rPr>
        <w:t>1</w:t>
      </w:r>
      <w:r w:rsidRPr="00A762E4">
        <w:rPr>
          <w:sz w:val="28"/>
        </w:rPr>
        <w:t xml:space="preserve"> года.</w:t>
      </w:r>
      <w:r w:rsidR="00A61B5C" w:rsidRPr="00A762E4">
        <w:rPr>
          <w:sz w:val="28"/>
        </w:rPr>
        <w:t xml:space="preserve"> </w:t>
      </w:r>
      <w:r w:rsidRPr="00A762E4">
        <w:rPr>
          <w:sz w:val="28"/>
        </w:rPr>
        <w:t xml:space="preserve">Темп роста среднего уровня оплаты труда </w:t>
      </w:r>
      <w:r w:rsidRPr="00A762E4">
        <w:rPr>
          <w:sz w:val="28"/>
          <w:szCs w:val="28"/>
        </w:rPr>
        <w:t xml:space="preserve">работников муниципальных дошкольных образовательных учреждений </w:t>
      </w:r>
      <w:r w:rsidR="00692D7A" w:rsidRPr="00A762E4">
        <w:rPr>
          <w:sz w:val="28"/>
          <w:szCs w:val="28"/>
        </w:rPr>
        <w:t>– 103,18</w:t>
      </w:r>
      <w:r w:rsidRPr="00A762E4">
        <w:rPr>
          <w:sz w:val="28"/>
          <w:szCs w:val="28"/>
        </w:rPr>
        <w:t>%, работников муниципальных общеобразовательных учреждений –</w:t>
      </w:r>
      <w:r w:rsidR="00692D7A" w:rsidRPr="00A762E4">
        <w:rPr>
          <w:sz w:val="28"/>
          <w:szCs w:val="28"/>
        </w:rPr>
        <w:t xml:space="preserve"> 116,41</w:t>
      </w:r>
      <w:r w:rsidRPr="00A762E4">
        <w:rPr>
          <w:sz w:val="28"/>
          <w:szCs w:val="28"/>
        </w:rPr>
        <w:t>%</w:t>
      </w:r>
      <w:r w:rsidR="00A61B5C" w:rsidRPr="00A762E4">
        <w:rPr>
          <w:sz w:val="28"/>
          <w:szCs w:val="28"/>
        </w:rPr>
        <w:t xml:space="preserve"> (в том числе учителе</w:t>
      </w:r>
      <w:r w:rsidR="005C3C7E" w:rsidRPr="00A762E4">
        <w:rPr>
          <w:sz w:val="28"/>
          <w:szCs w:val="28"/>
        </w:rPr>
        <w:t>й – 110,31</w:t>
      </w:r>
      <w:r w:rsidRPr="00A762E4">
        <w:rPr>
          <w:sz w:val="28"/>
          <w:szCs w:val="28"/>
        </w:rPr>
        <w:t>%), работников муниципальных учреждений культуры и иску</w:t>
      </w:r>
      <w:r w:rsidR="006C2C48" w:rsidRPr="00A762E4">
        <w:rPr>
          <w:sz w:val="28"/>
          <w:szCs w:val="28"/>
        </w:rPr>
        <w:t xml:space="preserve">сства -  </w:t>
      </w:r>
      <w:r w:rsidR="00692D7A" w:rsidRPr="00A762E4">
        <w:rPr>
          <w:sz w:val="28"/>
          <w:szCs w:val="28"/>
        </w:rPr>
        <w:t>105,2</w:t>
      </w:r>
      <w:r w:rsidRPr="00A762E4">
        <w:rPr>
          <w:sz w:val="28"/>
          <w:szCs w:val="28"/>
        </w:rPr>
        <w:t>%</w:t>
      </w:r>
      <w:r w:rsidRPr="00A762E4">
        <w:t>.</w:t>
      </w:r>
    </w:p>
    <w:p w:rsidR="006049D6" w:rsidRDefault="006049D6" w:rsidP="00B63606">
      <w:pPr>
        <w:ind w:firstLine="708"/>
        <w:jc w:val="both"/>
      </w:pPr>
    </w:p>
    <w:p w:rsidR="006049D6" w:rsidRPr="00A762E4" w:rsidRDefault="006049D6" w:rsidP="00B63606">
      <w:pPr>
        <w:ind w:firstLine="708"/>
        <w:jc w:val="both"/>
        <w:rPr>
          <w:sz w:val="28"/>
          <w:szCs w:val="28"/>
        </w:rPr>
      </w:pPr>
    </w:p>
    <w:p w:rsidR="00B63606" w:rsidRPr="00A762E4" w:rsidRDefault="00B63606" w:rsidP="00DA5FC9">
      <w:pPr>
        <w:ind w:firstLine="708"/>
        <w:jc w:val="both"/>
        <w:rPr>
          <w:b/>
          <w:szCs w:val="28"/>
          <w:u w:val="single"/>
        </w:rPr>
      </w:pPr>
    </w:p>
    <w:p w:rsidR="002411E9" w:rsidRDefault="00B63606" w:rsidP="00DA5FC9">
      <w:pPr>
        <w:ind w:firstLine="708"/>
        <w:jc w:val="both"/>
        <w:rPr>
          <w:b/>
          <w:sz w:val="28"/>
          <w:szCs w:val="28"/>
          <w:u w:val="single"/>
        </w:rPr>
      </w:pPr>
      <w:r w:rsidRPr="00A762E4">
        <w:rPr>
          <w:b/>
          <w:sz w:val="28"/>
          <w:szCs w:val="28"/>
          <w:u w:val="single"/>
        </w:rPr>
        <w:lastRenderedPageBreak/>
        <w:t>Разделы «Дошкольное, общее и дополнительное образование»</w:t>
      </w:r>
    </w:p>
    <w:p w:rsidR="006049D6" w:rsidRPr="006049D6" w:rsidRDefault="006049D6" w:rsidP="00DA5FC9">
      <w:pPr>
        <w:ind w:firstLine="708"/>
        <w:jc w:val="both"/>
        <w:rPr>
          <w:sz w:val="20"/>
          <w:szCs w:val="28"/>
        </w:rPr>
      </w:pPr>
    </w:p>
    <w:p w:rsidR="005A215D" w:rsidRPr="00A762E4" w:rsidRDefault="005A215D" w:rsidP="005A215D">
      <w:pPr>
        <w:ind w:firstLine="708"/>
        <w:jc w:val="both"/>
        <w:rPr>
          <w:sz w:val="28"/>
          <w:szCs w:val="36"/>
        </w:rPr>
      </w:pPr>
      <w:r w:rsidRPr="00A762E4">
        <w:rPr>
          <w:sz w:val="28"/>
          <w:szCs w:val="36"/>
        </w:rPr>
        <w:t xml:space="preserve">Сеть образовательных организаций в Ордынском районе представляют 28 общеобразовательных школ, 8 дошкольных учреждений и 26 дошкольных групп при общеобразовательных учреждениях, 2 учреждения дополнительного образования. Всего обучающихся в школах насчитывается </w:t>
      </w:r>
      <w:r w:rsidRPr="00885F30">
        <w:rPr>
          <w:sz w:val="28"/>
          <w:szCs w:val="36"/>
        </w:rPr>
        <w:t>43</w:t>
      </w:r>
      <w:r w:rsidR="00885F30" w:rsidRPr="00885F30">
        <w:rPr>
          <w:sz w:val="28"/>
          <w:szCs w:val="36"/>
        </w:rPr>
        <w:t>00</w:t>
      </w:r>
      <w:r w:rsidRPr="00A762E4">
        <w:rPr>
          <w:sz w:val="28"/>
          <w:szCs w:val="36"/>
        </w:rPr>
        <w:t xml:space="preserve"> человек, воспитанников в дошкольных учреждениях – 1347 человек, в учреждениях дополнительного образования – 3580 человек, Охват дополнительным образованием детей составляет 70 %.</w:t>
      </w:r>
    </w:p>
    <w:p w:rsidR="005A215D" w:rsidRPr="00FC7B90" w:rsidRDefault="005A215D" w:rsidP="005A215D">
      <w:pPr>
        <w:ind w:firstLine="708"/>
        <w:jc w:val="both"/>
        <w:rPr>
          <w:sz w:val="28"/>
          <w:szCs w:val="36"/>
        </w:rPr>
      </w:pPr>
      <w:r w:rsidRPr="00A762E4">
        <w:rPr>
          <w:sz w:val="28"/>
          <w:szCs w:val="36"/>
        </w:rPr>
        <w:t xml:space="preserve">Доля детей в возрасте 1 - 6 лет, состоящих на учете для </w:t>
      </w:r>
      <w:r w:rsidR="00D66600" w:rsidRPr="00A762E4">
        <w:rPr>
          <w:sz w:val="28"/>
          <w:szCs w:val="36"/>
        </w:rPr>
        <w:t>определения</w:t>
      </w:r>
      <w:r w:rsidRPr="00A762E4">
        <w:rPr>
          <w:sz w:val="28"/>
          <w:szCs w:val="36"/>
        </w:rPr>
        <w:t xml:space="preserve"> в </w:t>
      </w:r>
      <w:r w:rsidR="00D66600" w:rsidRPr="00A762E4">
        <w:rPr>
          <w:sz w:val="28"/>
          <w:szCs w:val="36"/>
        </w:rPr>
        <w:t>муниципальные дошкольные образовательные учреждения,</w:t>
      </w:r>
      <w:r w:rsidRPr="00A762E4">
        <w:rPr>
          <w:sz w:val="28"/>
          <w:szCs w:val="36"/>
        </w:rPr>
        <w:t xml:space="preserve"> в общей численности детей в воз</w:t>
      </w:r>
      <w:r w:rsidR="00D66600" w:rsidRPr="00A762E4">
        <w:rPr>
          <w:sz w:val="28"/>
          <w:szCs w:val="36"/>
        </w:rPr>
        <w:t xml:space="preserve">расте 1 - 6 лет, уменьшилась с </w:t>
      </w:r>
      <w:r w:rsidRPr="00A762E4">
        <w:rPr>
          <w:sz w:val="28"/>
          <w:szCs w:val="36"/>
        </w:rPr>
        <w:t xml:space="preserve">8 </w:t>
      </w:r>
      <w:r w:rsidR="00D66600" w:rsidRPr="00A762E4">
        <w:rPr>
          <w:sz w:val="28"/>
          <w:szCs w:val="36"/>
        </w:rPr>
        <w:t>% в 2022</w:t>
      </w:r>
      <w:r w:rsidRPr="00A762E4">
        <w:rPr>
          <w:sz w:val="28"/>
          <w:szCs w:val="36"/>
        </w:rPr>
        <w:t xml:space="preserve"> году до </w:t>
      </w:r>
      <w:r w:rsidR="00D66600" w:rsidRPr="00A762E4">
        <w:rPr>
          <w:sz w:val="28"/>
          <w:szCs w:val="36"/>
        </w:rPr>
        <w:t>7</w:t>
      </w:r>
      <w:r w:rsidRPr="00A762E4">
        <w:rPr>
          <w:sz w:val="28"/>
          <w:szCs w:val="36"/>
        </w:rPr>
        <w:t>,</w:t>
      </w:r>
      <w:r w:rsidR="001D1845">
        <w:rPr>
          <w:sz w:val="28"/>
          <w:szCs w:val="36"/>
        </w:rPr>
        <w:t>7</w:t>
      </w:r>
      <w:r w:rsidRPr="00A762E4">
        <w:rPr>
          <w:sz w:val="28"/>
          <w:szCs w:val="36"/>
        </w:rPr>
        <w:t>2</w:t>
      </w:r>
      <w:r w:rsidR="00925583" w:rsidRPr="00A762E4">
        <w:rPr>
          <w:sz w:val="28"/>
          <w:szCs w:val="36"/>
        </w:rPr>
        <w:t xml:space="preserve">%, в связи с открытием новых мест в результате эффективного использования помещений и снижения </w:t>
      </w:r>
      <w:r w:rsidR="00925583" w:rsidRPr="00FC7B90">
        <w:rPr>
          <w:sz w:val="28"/>
          <w:szCs w:val="36"/>
        </w:rPr>
        <w:t>минимального возраста комплектования групп дошкольного образования.</w:t>
      </w:r>
    </w:p>
    <w:p w:rsidR="00FC7B90" w:rsidRPr="00FC7B90" w:rsidRDefault="00FC7B90" w:rsidP="00FC7B90">
      <w:pPr>
        <w:ind w:firstLine="708"/>
        <w:jc w:val="both"/>
        <w:rPr>
          <w:sz w:val="28"/>
          <w:szCs w:val="36"/>
        </w:rPr>
      </w:pPr>
      <w:r w:rsidRPr="00FC7B90">
        <w:rPr>
          <w:sz w:val="28"/>
          <w:szCs w:val="36"/>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r>
        <w:rPr>
          <w:sz w:val="28"/>
          <w:szCs w:val="36"/>
        </w:rPr>
        <w:t xml:space="preserve"> составляет 12,50</w:t>
      </w:r>
      <w:r w:rsidR="001D1845">
        <w:rPr>
          <w:sz w:val="28"/>
          <w:szCs w:val="36"/>
        </w:rPr>
        <w:t xml:space="preserve"> </w:t>
      </w:r>
      <w:r>
        <w:rPr>
          <w:sz w:val="28"/>
          <w:szCs w:val="36"/>
        </w:rPr>
        <w:t xml:space="preserve">%, </w:t>
      </w:r>
      <w:r w:rsidRPr="00FC7B90">
        <w:rPr>
          <w:sz w:val="28"/>
          <w:szCs w:val="36"/>
        </w:rPr>
        <w:t>что соответствует уровню 2021 года.</w:t>
      </w:r>
      <w:r>
        <w:rPr>
          <w:sz w:val="28"/>
          <w:szCs w:val="36"/>
        </w:rPr>
        <w:t xml:space="preserve"> Сохраняется по</w:t>
      </w:r>
      <w:r w:rsidR="001D1845">
        <w:rPr>
          <w:sz w:val="28"/>
          <w:szCs w:val="36"/>
        </w:rPr>
        <w:t xml:space="preserve">требность капитального ремонта муниципального казенного дошкольного учреждения </w:t>
      </w:r>
      <w:r>
        <w:rPr>
          <w:sz w:val="28"/>
          <w:szCs w:val="36"/>
        </w:rPr>
        <w:t>– Ордынский детский сад «Радуга».</w:t>
      </w:r>
    </w:p>
    <w:p w:rsidR="00D66600" w:rsidRPr="00A762E4" w:rsidRDefault="00D66600" w:rsidP="00FC7B90">
      <w:pPr>
        <w:ind w:firstLine="708"/>
        <w:jc w:val="both"/>
        <w:rPr>
          <w:bCs/>
          <w:sz w:val="28"/>
          <w:szCs w:val="36"/>
        </w:rPr>
      </w:pPr>
      <w:r w:rsidRPr="00A762E4">
        <w:rPr>
          <w:sz w:val="28"/>
          <w:szCs w:val="36"/>
        </w:rPr>
        <w:t>В районе существует потребность в создании новых мест для детей дошкольного возраста. Очередь в детские сады в возрасте от 2 месяцев до 3 лет составляет 178 человек (в 2021 году составляло 189 детей), от 3 до 7 лет - 0 человек (в 2021 году 4 ребенка). Сохраняется потребность в предоставлении мест в сел</w:t>
      </w:r>
      <w:r w:rsidR="00885F30">
        <w:rPr>
          <w:sz w:val="28"/>
          <w:szCs w:val="36"/>
        </w:rPr>
        <w:t>е</w:t>
      </w:r>
      <w:r w:rsidRPr="00A762E4">
        <w:rPr>
          <w:sz w:val="28"/>
          <w:szCs w:val="36"/>
        </w:rPr>
        <w:t xml:space="preserve"> Верх-Ирмень. </w:t>
      </w:r>
    </w:p>
    <w:p w:rsidR="004F4EBA" w:rsidRPr="00A762E4" w:rsidRDefault="004F4EBA" w:rsidP="004F4EBA">
      <w:pPr>
        <w:ind w:firstLine="708"/>
        <w:jc w:val="both"/>
        <w:rPr>
          <w:sz w:val="28"/>
          <w:szCs w:val="36"/>
        </w:rPr>
      </w:pPr>
      <w:r w:rsidRPr="00A762E4">
        <w:rPr>
          <w:sz w:val="28"/>
          <w:szCs w:val="36"/>
        </w:rPr>
        <w:t>По итогам государст</w:t>
      </w:r>
      <w:r w:rsidR="0059790A" w:rsidRPr="00A762E4">
        <w:rPr>
          <w:sz w:val="28"/>
          <w:szCs w:val="36"/>
        </w:rPr>
        <w:t>венной итоговой аттестации 97,30</w:t>
      </w:r>
      <w:r w:rsidRPr="00A762E4">
        <w:rPr>
          <w:sz w:val="28"/>
          <w:szCs w:val="36"/>
        </w:rPr>
        <w:t xml:space="preserve"> % выпускников   получили аттестат о среднем общем образовании (2021 -98,28%). </w:t>
      </w:r>
    </w:p>
    <w:p w:rsidR="000243D8" w:rsidRPr="00A762E4" w:rsidRDefault="004F4EBA" w:rsidP="000243D8">
      <w:pPr>
        <w:ind w:firstLine="708"/>
        <w:jc w:val="both"/>
        <w:rPr>
          <w:sz w:val="28"/>
          <w:szCs w:val="36"/>
        </w:rPr>
      </w:pPr>
      <w:r w:rsidRPr="00A762E4">
        <w:rPr>
          <w:sz w:val="28"/>
          <w:szCs w:val="36"/>
        </w:rPr>
        <w:t>В 2022 году 14</w:t>
      </w:r>
      <w:r w:rsidR="00F562C3" w:rsidRPr="00A762E4">
        <w:rPr>
          <w:sz w:val="28"/>
          <w:szCs w:val="36"/>
        </w:rPr>
        <w:t xml:space="preserve"> выпускников</w:t>
      </w:r>
      <w:r w:rsidR="000243D8" w:rsidRPr="00A762E4">
        <w:rPr>
          <w:sz w:val="28"/>
          <w:szCs w:val="36"/>
        </w:rPr>
        <w:t xml:space="preserve"> 11 классов получили аттестат о среднем общем образовании с отличием и медаль «За успехи в учении». </w:t>
      </w:r>
    </w:p>
    <w:p w:rsidR="000243D8" w:rsidRPr="00A762E4" w:rsidRDefault="00F91E64" w:rsidP="000243D8">
      <w:pPr>
        <w:ind w:firstLine="708"/>
        <w:jc w:val="both"/>
        <w:rPr>
          <w:sz w:val="28"/>
          <w:szCs w:val="36"/>
        </w:rPr>
      </w:pPr>
      <w:r w:rsidRPr="00A762E4">
        <w:rPr>
          <w:sz w:val="28"/>
          <w:szCs w:val="36"/>
        </w:rPr>
        <w:t>Д</w:t>
      </w:r>
      <w:r w:rsidR="00B35FBE" w:rsidRPr="00A762E4">
        <w:rPr>
          <w:sz w:val="28"/>
          <w:szCs w:val="36"/>
        </w:rPr>
        <w:t>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w:t>
      </w:r>
      <w:r w:rsidR="004F4EBA" w:rsidRPr="00A762E4">
        <w:rPr>
          <w:sz w:val="28"/>
          <w:szCs w:val="36"/>
        </w:rPr>
        <w:t>вательных учреждений составила 2,61 % (2021 – 1,71%).</w:t>
      </w:r>
    </w:p>
    <w:p w:rsidR="00EA7482" w:rsidRDefault="00EA7482" w:rsidP="00EA7482">
      <w:pPr>
        <w:ind w:firstLine="708"/>
        <w:jc w:val="both"/>
        <w:rPr>
          <w:bCs/>
          <w:sz w:val="28"/>
          <w:szCs w:val="36"/>
        </w:rPr>
      </w:pPr>
      <w:r w:rsidRPr="00A762E4">
        <w:rPr>
          <w:bCs/>
          <w:sz w:val="28"/>
          <w:szCs w:val="36"/>
        </w:rPr>
        <w:t>В рамках создания и обеспечения функционирования центров образования регионального проекта «Современная школа» в период 2020-2022 г.г. открыты центры «Точка роста» в 10 образовательных организациях (</w:t>
      </w:r>
      <w:r w:rsidRPr="00A762E4">
        <w:rPr>
          <w:bCs/>
          <w:i/>
          <w:sz w:val="28"/>
          <w:szCs w:val="36"/>
        </w:rPr>
        <w:t>ОСШ №1, ОСШ №2, ОСШ №3, Вагайцевская, В-Ирменская, Кирзинская, Козихинская, Красноярская, Нижнекаменская и Новопичуговская школы</w:t>
      </w:r>
      <w:r w:rsidRPr="00A762E4">
        <w:rPr>
          <w:bCs/>
          <w:sz w:val="28"/>
          <w:szCs w:val="36"/>
        </w:rPr>
        <w:t>). Только в 2022 году на эти цели направлено 21,0 млн.руб.</w:t>
      </w:r>
    </w:p>
    <w:p w:rsidR="00EA7482" w:rsidRPr="00A762E4" w:rsidRDefault="00885F30" w:rsidP="00885F30">
      <w:pPr>
        <w:ind w:firstLine="709"/>
        <w:jc w:val="both"/>
        <w:rPr>
          <w:bCs/>
          <w:sz w:val="28"/>
          <w:szCs w:val="36"/>
        </w:rPr>
      </w:pPr>
      <w:r w:rsidRPr="00CF121B">
        <w:rPr>
          <w:color w:val="1D1B11" w:themeColor="background2" w:themeShade="1A"/>
          <w:sz w:val="27"/>
          <w:szCs w:val="27"/>
        </w:rPr>
        <w:t xml:space="preserve">Важным условием надежного и эффективного функционирования учреждений образования является укрепление и развитие инфраструктуры системы образования. </w:t>
      </w:r>
      <w:r w:rsidRPr="00CF121B">
        <w:rPr>
          <w:bCs/>
          <w:color w:val="1D1B11" w:themeColor="background2" w:themeShade="1A"/>
          <w:sz w:val="27"/>
          <w:szCs w:val="27"/>
        </w:rPr>
        <w:t xml:space="preserve">В </w:t>
      </w:r>
      <w:r w:rsidRPr="00CF121B">
        <w:rPr>
          <w:color w:val="1D1B11" w:themeColor="background2" w:themeShade="1A"/>
          <w:sz w:val="27"/>
          <w:szCs w:val="27"/>
        </w:rPr>
        <w:t xml:space="preserve">рамках реализации мероприятий по модернизации школьных систем образования государственной программы Российской Федерации «Развитие образования» завершены капитальные ремонты на сумму </w:t>
      </w:r>
      <w:r w:rsidRPr="00885F30">
        <w:rPr>
          <w:sz w:val="27"/>
          <w:szCs w:val="27"/>
        </w:rPr>
        <w:t>107,1</w:t>
      </w:r>
      <w:r w:rsidRPr="00CF121B">
        <w:rPr>
          <w:b/>
          <w:color w:val="C00000"/>
          <w:sz w:val="27"/>
          <w:szCs w:val="27"/>
        </w:rPr>
        <w:t xml:space="preserve"> </w:t>
      </w:r>
      <w:r w:rsidRPr="00CF121B">
        <w:rPr>
          <w:color w:val="1D1B11" w:themeColor="background2" w:themeShade="1A"/>
          <w:sz w:val="27"/>
          <w:szCs w:val="27"/>
        </w:rPr>
        <w:t xml:space="preserve">млн.руб. в Вагайцевской, </w:t>
      </w:r>
      <w:r w:rsidRPr="00CF121B">
        <w:rPr>
          <w:color w:val="1D1B11" w:themeColor="background2" w:themeShade="1A"/>
          <w:sz w:val="27"/>
          <w:szCs w:val="27"/>
        </w:rPr>
        <w:lastRenderedPageBreak/>
        <w:t>Устюжанинской, Пролетарской (</w:t>
      </w:r>
      <w:r w:rsidRPr="00CF121B">
        <w:rPr>
          <w:i/>
          <w:color w:val="1D1B11" w:themeColor="background2" w:themeShade="1A"/>
          <w:sz w:val="27"/>
          <w:szCs w:val="27"/>
        </w:rPr>
        <w:t>здание средней школы</w:t>
      </w:r>
      <w:r w:rsidRPr="00CF121B">
        <w:rPr>
          <w:color w:val="1D1B11" w:themeColor="background2" w:themeShade="1A"/>
          <w:sz w:val="27"/>
          <w:szCs w:val="27"/>
        </w:rPr>
        <w:t>) школах. Капитальный ремонт здания начальной Пролетарской школы продолжится в 2023 году.</w:t>
      </w:r>
      <w:r>
        <w:rPr>
          <w:color w:val="1D1B11" w:themeColor="background2" w:themeShade="1A"/>
          <w:sz w:val="27"/>
          <w:szCs w:val="27"/>
        </w:rPr>
        <w:t xml:space="preserve"> </w:t>
      </w:r>
      <w:r w:rsidR="00EA7482" w:rsidRPr="00A762E4">
        <w:rPr>
          <w:bCs/>
          <w:sz w:val="28"/>
          <w:szCs w:val="36"/>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уменьшилась с 57,14% (2021</w:t>
      </w:r>
      <w:r>
        <w:rPr>
          <w:bCs/>
          <w:sz w:val="28"/>
          <w:szCs w:val="36"/>
        </w:rPr>
        <w:t xml:space="preserve"> г.</w:t>
      </w:r>
      <w:r w:rsidR="00EA7482" w:rsidRPr="00A762E4">
        <w:rPr>
          <w:bCs/>
          <w:sz w:val="28"/>
          <w:szCs w:val="36"/>
        </w:rPr>
        <w:t>) до 50% (2022</w:t>
      </w:r>
      <w:r>
        <w:rPr>
          <w:bCs/>
          <w:sz w:val="28"/>
          <w:szCs w:val="36"/>
        </w:rPr>
        <w:t xml:space="preserve"> г.</w:t>
      </w:r>
      <w:r w:rsidR="00EA7482" w:rsidRPr="00A762E4">
        <w:rPr>
          <w:bCs/>
          <w:sz w:val="28"/>
          <w:szCs w:val="36"/>
        </w:rPr>
        <w:t>).</w:t>
      </w:r>
    </w:p>
    <w:p w:rsidR="00EA7482" w:rsidRPr="00A762E4" w:rsidRDefault="00EA7482" w:rsidP="00EA7482">
      <w:pPr>
        <w:ind w:firstLine="708"/>
        <w:jc w:val="both"/>
        <w:rPr>
          <w:sz w:val="28"/>
          <w:szCs w:val="28"/>
        </w:rPr>
      </w:pPr>
      <w:r w:rsidRPr="00A762E4">
        <w:rPr>
          <w:sz w:val="28"/>
          <w:szCs w:val="28"/>
        </w:rPr>
        <w:t>Во всех общеобразовательных учреждениях оборудованы столовые, все учащиеся охвачены горячим питанием. В школах разработаны программы по приобщению детей и их родителей к здоровому питанию. Благодаря данным мероприятиям и профилактической работе медицинских работников и педагогов образовательных учреждений доля детей первой и второй групп здоровья в общей численности, обучающихся в муниципальных общеобразовательных учреждениях увеличилась</w:t>
      </w:r>
      <w:r w:rsidR="00005DCF" w:rsidRPr="00A762E4">
        <w:rPr>
          <w:sz w:val="28"/>
          <w:szCs w:val="28"/>
        </w:rPr>
        <w:t xml:space="preserve"> с 81,04 (2021</w:t>
      </w:r>
      <w:r w:rsidR="00885F30">
        <w:rPr>
          <w:sz w:val="28"/>
          <w:szCs w:val="28"/>
        </w:rPr>
        <w:t xml:space="preserve"> г.</w:t>
      </w:r>
      <w:r w:rsidR="00005DCF" w:rsidRPr="00A762E4">
        <w:rPr>
          <w:sz w:val="28"/>
          <w:szCs w:val="28"/>
        </w:rPr>
        <w:t>) до 81,56% (2022</w:t>
      </w:r>
      <w:r w:rsidR="00885F30">
        <w:rPr>
          <w:sz w:val="28"/>
          <w:szCs w:val="28"/>
        </w:rPr>
        <w:t xml:space="preserve"> г.</w:t>
      </w:r>
      <w:r w:rsidRPr="00A762E4">
        <w:rPr>
          <w:sz w:val="28"/>
          <w:szCs w:val="28"/>
        </w:rPr>
        <w:t>).</w:t>
      </w:r>
    </w:p>
    <w:p w:rsidR="005E018E" w:rsidRPr="00A762E4" w:rsidRDefault="00466A47" w:rsidP="00005DCF">
      <w:pPr>
        <w:ind w:firstLine="708"/>
        <w:jc w:val="both"/>
        <w:rPr>
          <w:sz w:val="28"/>
          <w:szCs w:val="28"/>
        </w:rPr>
      </w:pPr>
      <w:r w:rsidRPr="00A762E4">
        <w:rPr>
          <w:rStyle w:val="af7"/>
          <w:i w:val="0"/>
          <w:sz w:val="28"/>
          <w:szCs w:val="32"/>
        </w:rPr>
        <w:t>Одним из условий высокого качества общего образования является организация учебной деятельности в школах в одну смену.</w:t>
      </w:r>
      <w:r w:rsidRPr="00A762E4">
        <w:rPr>
          <w:sz w:val="28"/>
          <w:szCs w:val="28"/>
        </w:rPr>
        <w:t xml:space="preserve"> В</w:t>
      </w:r>
      <w:r w:rsidR="00EE7C32" w:rsidRPr="00A762E4">
        <w:rPr>
          <w:sz w:val="28"/>
          <w:szCs w:val="28"/>
        </w:rPr>
        <w:t xml:space="preserve"> </w:t>
      </w:r>
      <w:r w:rsidR="00005DCF" w:rsidRPr="00A762E4">
        <w:rPr>
          <w:rStyle w:val="af7"/>
          <w:i w:val="0"/>
          <w:sz w:val="28"/>
          <w:szCs w:val="32"/>
        </w:rPr>
        <w:t>28</w:t>
      </w:r>
      <w:r w:rsidRPr="00A762E4">
        <w:rPr>
          <w:rStyle w:val="af7"/>
          <w:i w:val="0"/>
          <w:sz w:val="28"/>
          <w:szCs w:val="32"/>
        </w:rPr>
        <w:t xml:space="preserve"> школах района дети обучаются в первую смену</w:t>
      </w:r>
      <w:r w:rsidRPr="00A762E4">
        <w:rPr>
          <w:sz w:val="28"/>
          <w:szCs w:val="28"/>
        </w:rPr>
        <w:t>.</w:t>
      </w:r>
      <w:r w:rsidR="005E5297" w:rsidRPr="00A762E4">
        <w:rPr>
          <w:sz w:val="28"/>
          <w:szCs w:val="28"/>
        </w:rPr>
        <w:t xml:space="preserve"> </w:t>
      </w:r>
      <w:r w:rsidR="005E018E" w:rsidRPr="00A762E4">
        <w:rPr>
          <w:sz w:val="28"/>
          <w:szCs w:val="28"/>
        </w:rPr>
        <w:t xml:space="preserve">Во вторую смену в Ордынском районе Новосибирской области занимаются </w:t>
      </w:r>
      <w:r w:rsidR="002F4324">
        <w:rPr>
          <w:sz w:val="28"/>
          <w:szCs w:val="28"/>
        </w:rPr>
        <w:t xml:space="preserve">282 </w:t>
      </w:r>
      <w:r w:rsidR="005E018E" w:rsidRPr="00A762E4">
        <w:rPr>
          <w:sz w:val="28"/>
          <w:szCs w:val="28"/>
        </w:rPr>
        <w:t>обучающи</w:t>
      </w:r>
      <w:r w:rsidR="002F4324">
        <w:rPr>
          <w:sz w:val="28"/>
          <w:szCs w:val="28"/>
        </w:rPr>
        <w:t>хся</w:t>
      </w:r>
      <w:r w:rsidR="005E018E" w:rsidRPr="00A762E4">
        <w:rPr>
          <w:sz w:val="28"/>
          <w:szCs w:val="28"/>
        </w:rPr>
        <w:t xml:space="preserve"> двух школ: </w:t>
      </w:r>
      <w:r w:rsidR="002F4324" w:rsidRPr="002F4324">
        <w:rPr>
          <w:sz w:val="28"/>
          <w:szCs w:val="28"/>
          <w:shd w:val="clear" w:color="auto" w:fill="FFFFFF"/>
        </w:rPr>
        <w:t xml:space="preserve">муниципальное казенное общеобразовательное учреждение </w:t>
      </w:r>
      <w:r w:rsidR="002F4324">
        <w:rPr>
          <w:sz w:val="28"/>
          <w:szCs w:val="28"/>
          <w:shd w:val="clear" w:color="auto" w:fill="FFFFFF"/>
        </w:rPr>
        <w:t>О</w:t>
      </w:r>
      <w:r w:rsidR="002F4324" w:rsidRPr="002F4324">
        <w:rPr>
          <w:sz w:val="28"/>
          <w:szCs w:val="28"/>
          <w:shd w:val="clear" w:color="auto" w:fill="FFFFFF"/>
        </w:rPr>
        <w:t xml:space="preserve">рдынского района </w:t>
      </w:r>
      <w:r w:rsidR="002F4324">
        <w:rPr>
          <w:sz w:val="28"/>
          <w:szCs w:val="28"/>
          <w:shd w:val="clear" w:color="auto" w:fill="FFFFFF"/>
        </w:rPr>
        <w:t>Н</w:t>
      </w:r>
      <w:r w:rsidR="002F4324" w:rsidRPr="002F4324">
        <w:rPr>
          <w:sz w:val="28"/>
          <w:szCs w:val="28"/>
          <w:shd w:val="clear" w:color="auto" w:fill="FFFFFF"/>
        </w:rPr>
        <w:t xml:space="preserve">овосибирской области - </w:t>
      </w:r>
      <w:r w:rsidR="002F4324">
        <w:rPr>
          <w:sz w:val="28"/>
          <w:szCs w:val="28"/>
          <w:shd w:val="clear" w:color="auto" w:fill="FFFFFF"/>
        </w:rPr>
        <w:t>В</w:t>
      </w:r>
      <w:r w:rsidR="002F4324" w:rsidRPr="002F4324">
        <w:rPr>
          <w:sz w:val="28"/>
          <w:szCs w:val="28"/>
          <w:shd w:val="clear" w:color="auto" w:fill="FFFFFF"/>
        </w:rPr>
        <w:t xml:space="preserve">агайцевская средняя общеобразовательная школа имени Н.Н. </w:t>
      </w:r>
      <w:r w:rsidR="002F4324">
        <w:rPr>
          <w:sz w:val="28"/>
          <w:szCs w:val="28"/>
          <w:shd w:val="clear" w:color="auto" w:fill="FFFFFF"/>
        </w:rPr>
        <w:t>М</w:t>
      </w:r>
      <w:r w:rsidR="002F4324" w:rsidRPr="002F4324">
        <w:rPr>
          <w:sz w:val="28"/>
          <w:szCs w:val="28"/>
          <w:shd w:val="clear" w:color="auto" w:fill="FFFFFF"/>
        </w:rPr>
        <w:t>едведева</w:t>
      </w:r>
      <w:r w:rsidR="00005DCF" w:rsidRPr="00A762E4">
        <w:rPr>
          <w:sz w:val="28"/>
          <w:szCs w:val="28"/>
        </w:rPr>
        <w:t xml:space="preserve"> и</w:t>
      </w:r>
      <w:r w:rsidR="002F4324">
        <w:rPr>
          <w:sz w:val="28"/>
          <w:szCs w:val="28"/>
        </w:rPr>
        <w:t xml:space="preserve"> </w:t>
      </w:r>
      <w:r w:rsidR="002F4324" w:rsidRPr="002F4324">
        <w:rPr>
          <w:sz w:val="28"/>
          <w:shd w:val="clear" w:color="auto" w:fill="FFFFFF"/>
        </w:rPr>
        <w:t xml:space="preserve">муниципальное бюджетное общеобразовательное учреждение </w:t>
      </w:r>
      <w:r w:rsidR="002F4324">
        <w:rPr>
          <w:sz w:val="28"/>
          <w:shd w:val="clear" w:color="auto" w:fill="FFFFFF"/>
        </w:rPr>
        <w:t>О</w:t>
      </w:r>
      <w:r w:rsidR="002F4324" w:rsidRPr="002F4324">
        <w:rPr>
          <w:sz w:val="28"/>
          <w:shd w:val="clear" w:color="auto" w:fill="FFFFFF"/>
        </w:rPr>
        <w:t xml:space="preserve">рдынского района </w:t>
      </w:r>
      <w:r w:rsidR="002F4324">
        <w:rPr>
          <w:sz w:val="28"/>
          <w:shd w:val="clear" w:color="auto" w:fill="FFFFFF"/>
        </w:rPr>
        <w:t>Новосибирской области-В</w:t>
      </w:r>
      <w:r w:rsidR="002F4324" w:rsidRPr="002F4324">
        <w:rPr>
          <w:sz w:val="28"/>
          <w:shd w:val="clear" w:color="auto" w:fill="FFFFFF"/>
        </w:rPr>
        <w:t>ерх-</w:t>
      </w:r>
      <w:r w:rsidR="002F4324">
        <w:rPr>
          <w:sz w:val="28"/>
          <w:shd w:val="clear" w:color="auto" w:fill="FFFFFF"/>
        </w:rPr>
        <w:t>И</w:t>
      </w:r>
      <w:r w:rsidR="002F4324" w:rsidRPr="002F4324">
        <w:rPr>
          <w:sz w:val="28"/>
          <w:shd w:val="clear" w:color="auto" w:fill="FFFFFF"/>
        </w:rPr>
        <w:t xml:space="preserve">рменская средняя общеобразовательная школа имени </w:t>
      </w:r>
      <w:r w:rsidR="002F4324">
        <w:rPr>
          <w:sz w:val="28"/>
          <w:shd w:val="clear" w:color="auto" w:fill="FFFFFF"/>
        </w:rPr>
        <w:t>Г</w:t>
      </w:r>
      <w:r w:rsidR="002F4324" w:rsidRPr="002F4324">
        <w:rPr>
          <w:sz w:val="28"/>
          <w:shd w:val="clear" w:color="auto" w:fill="FFFFFF"/>
        </w:rPr>
        <w:t xml:space="preserve">ероя </w:t>
      </w:r>
      <w:r w:rsidR="002F4324">
        <w:rPr>
          <w:sz w:val="28"/>
          <w:shd w:val="clear" w:color="auto" w:fill="FFFFFF"/>
        </w:rPr>
        <w:t>С</w:t>
      </w:r>
      <w:r w:rsidR="002F4324" w:rsidRPr="002F4324">
        <w:rPr>
          <w:sz w:val="28"/>
          <w:shd w:val="clear" w:color="auto" w:fill="FFFFFF"/>
        </w:rPr>
        <w:t xml:space="preserve">оветского </w:t>
      </w:r>
      <w:r w:rsidR="002F4324">
        <w:rPr>
          <w:sz w:val="28"/>
          <w:shd w:val="clear" w:color="auto" w:fill="FFFFFF"/>
        </w:rPr>
        <w:t>С</w:t>
      </w:r>
      <w:r w:rsidR="002F4324" w:rsidRPr="002F4324">
        <w:rPr>
          <w:sz w:val="28"/>
          <w:shd w:val="clear" w:color="auto" w:fill="FFFFFF"/>
        </w:rPr>
        <w:t>оюза А.И.</w:t>
      </w:r>
      <w:r w:rsidR="002F4324">
        <w:rPr>
          <w:sz w:val="28"/>
          <w:shd w:val="clear" w:color="auto" w:fill="FFFFFF"/>
        </w:rPr>
        <w:t>Д</w:t>
      </w:r>
      <w:r w:rsidR="002F4324" w:rsidRPr="002F4324">
        <w:rPr>
          <w:sz w:val="28"/>
          <w:shd w:val="clear" w:color="auto" w:fill="FFFFFF"/>
        </w:rPr>
        <w:t>емакова</w:t>
      </w:r>
      <w:r w:rsidR="00005DCF" w:rsidRPr="00A762E4">
        <w:rPr>
          <w:sz w:val="28"/>
          <w:szCs w:val="28"/>
        </w:rPr>
        <w:t>, что составляет 6,5 % (2022</w:t>
      </w:r>
      <w:r w:rsidR="002F4324">
        <w:rPr>
          <w:sz w:val="28"/>
          <w:szCs w:val="28"/>
        </w:rPr>
        <w:t xml:space="preserve"> г.</w:t>
      </w:r>
      <w:r w:rsidR="00005DCF" w:rsidRPr="00A762E4">
        <w:rPr>
          <w:sz w:val="28"/>
          <w:szCs w:val="28"/>
        </w:rPr>
        <w:t xml:space="preserve">) от общего числа школьников, это больше на 0,01 п.п по сравнению с 2021 годом </w:t>
      </w:r>
      <w:r w:rsidR="002F4324">
        <w:rPr>
          <w:sz w:val="28"/>
          <w:szCs w:val="28"/>
        </w:rPr>
        <w:t>(</w:t>
      </w:r>
      <w:r w:rsidR="00005DCF" w:rsidRPr="00A762E4">
        <w:rPr>
          <w:sz w:val="28"/>
          <w:szCs w:val="28"/>
        </w:rPr>
        <w:t>6,49%</w:t>
      </w:r>
      <w:r w:rsidR="002F4324">
        <w:rPr>
          <w:sz w:val="28"/>
          <w:szCs w:val="28"/>
        </w:rPr>
        <w:t>)</w:t>
      </w:r>
      <w:r w:rsidR="00005DCF" w:rsidRPr="00A762E4">
        <w:rPr>
          <w:sz w:val="28"/>
          <w:szCs w:val="28"/>
        </w:rPr>
        <w:t>,  за счет  увеличения количества детей в классах занимающихся во вторую смену</w:t>
      </w:r>
      <w:r w:rsidR="002F4324">
        <w:rPr>
          <w:sz w:val="28"/>
          <w:szCs w:val="28"/>
        </w:rPr>
        <w:t xml:space="preserve"> и снижения численности детей обучающихся в общеобразовательных учреждениях</w:t>
      </w:r>
      <w:r w:rsidR="00005DCF" w:rsidRPr="00A762E4">
        <w:rPr>
          <w:sz w:val="28"/>
          <w:szCs w:val="28"/>
        </w:rPr>
        <w:t>.</w:t>
      </w:r>
    </w:p>
    <w:p w:rsidR="009D2A3A" w:rsidRPr="00A762E4" w:rsidRDefault="009D2A3A" w:rsidP="009D2A3A">
      <w:pPr>
        <w:ind w:firstLine="708"/>
        <w:jc w:val="both"/>
        <w:rPr>
          <w:sz w:val="28"/>
          <w:szCs w:val="36"/>
        </w:rPr>
      </w:pPr>
      <w:r w:rsidRPr="00A762E4">
        <w:rPr>
          <w:sz w:val="28"/>
          <w:szCs w:val="36"/>
        </w:rPr>
        <w:t>Как в предыдущем, так и в 202</w:t>
      </w:r>
      <w:r w:rsidR="006D2A39" w:rsidRPr="00A762E4">
        <w:rPr>
          <w:sz w:val="28"/>
          <w:szCs w:val="36"/>
        </w:rPr>
        <w:t>2</w:t>
      </w:r>
      <w:r w:rsidR="00950729">
        <w:rPr>
          <w:sz w:val="28"/>
          <w:szCs w:val="36"/>
        </w:rPr>
        <w:t xml:space="preserve"> </w:t>
      </w:r>
      <w:r w:rsidRPr="00A762E4">
        <w:rPr>
          <w:sz w:val="28"/>
          <w:szCs w:val="36"/>
        </w:rPr>
        <w:t>году – приоритетной задачей системы образования стала реализация федеральных проектов «Современная школа», «Успех каждого ребенка» и «Цифровая образовательная среда», реализация национальных проектов «Образование» и «Демография».</w:t>
      </w:r>
    </w:p>
    <w:p w:rsidR="00F81B78" w:rsidRPr="00A762E4" w:rsidRDefault="00F81B78" w:rsidP="00F81B78">
      <w:pPr>
        <w:ind w:firstLine="708"/>
        <w:jc w:val="both"/>
        <w:rPr>
          <w:sz w:val="28"/>
          <w:szCs w:val="36"/>
        </w:rPr>
      </w:pPr>
      <w:r w:rsidRPr="00A762E4">
        <w:rPr>
          <w:sz w:val="28"/>
          <w:szCs w:val="36"/>
        </w:rPr>
        <w:t xml:space="preserve">Расходы бюджета Ордынского района на общее образование в расчете на одного учащегося в муниципальных общеобразовательных организациях увеличились за счет увеличения норматива подушевого финансирования на одного обучающегося, роста цен на обязательные платежи по содержанию общеобразовательных организаций и </w:t>
      </w:r>
      <w:r w:rsidR="00FD0311" w:rsidRPr="00A762E4">
        <w:rPr>
          <w:sz w:val="28"/>
          <w:szCs w:val="36"/>
        </w:rPr>
        <w:t>составили 185,3</w:t>
      </w:r>
      <w:r w:rsidRPr="00A762E4">
        <w:rPr>
          <w:sz w:val="28"/>
          <w:szCs w:val="36"/>
        </w:rPr>
        <w:t xml:space="preserve"> тыс.рублей.</w:t>
      </w:r>
    </w:p>
    <w:p w:rsidR="00F81B78" w:rsidRPr="00A762E4" w:rsidRDefault="00F81B78" w:rsidP="00F81B78">
      <w:pPr>
        <w:ind w:firstLine="708"/>
        <w:jc w:val="both"/>
        <w:rPr>
          <w:sz w:val="28"/>
          <w:szCs w:val="36"/>
        </w:rPr>
      </w:pPr>
      <w:r w:rsidRPr="00A762E4">
        <w:rPr>
          <w:sz w:val="28"/>
          <w:szCs w:val="36"/>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w:t>
      </w:r>
      <w:r w:rsidR="00662D07" w:rsidRPr="00A762E4">
        <w:rPr>
          <w:sz w:val="28"/>
          <w:szCs w:val="36"/>
        </w:rPr>
        <w:t>етей данной возрастной группы увеличилась</w:t>
      </w:r>
      <w:r w:rsidRPr="00A762E4">
        <w:rPr>
          <w:sz w:val="28"/>
          <w:szCs w:val="36"/>
        </w:rPr>
        <w:t xml:space="preserve"> </w:t>
      </w:r>
      <w:r w:rsidR="00ED37EB" w:rsidRPr="00A762E4">
        <w:rPr>
          <w:sz w:val="28"/>
          <w:szCs w:val="36"/>
        </w:rPr>
        <w:t xml:space="preserve">с 75,63% (2021) до 83,5 (2022), в связи с тем, что увеличилось количество групп, в том числе и количество </w:t>
      </w:r>
      <w:r w:rsidR="004837D0" w:rsidRPr="00A762E4">
        <w:rPr>
          <w:sz w:val="28"/>
          <w:szCs w:val="36"/>
        </w:rPr>
        <w:t>детей в организациях дополнительного образования.</w:t>
      </w:r>
    </w:p>
    <w:p w:rsidR="005075D2" w:rsidRDefault="005075D2" w:rsidP="006E53D5">
      <w:pPr>
        <w:jc w:val="both"/>
        <w:rPr>
          <w:b/>
          <w:sz w:val="28"/>
          <w:szCs w:val="28"/>
          <w:u w:val="single"/>
        </w:rPr>
      </w:pPr>
    </w:p>
    <w:p w:rsidR="006049D6" w:rsidRDefault="006049D6" w:rsidP="006E53D5">
      <w:pPr>
        <w:jc w:val="both"/>
        <w:rPr>
          <w:b/>
          <w:sz w:val="28"/>
          <w:szCs w:val="28"/>
          <w:u w:val="single"/>
        </w:rPr>
      </w:pPr>
    </w:p>
    <w:p w:rsidR="006049D6" w:rsidRDefault="006049D6" w:rsidP="006E53D5">
      <w:pPr>
        <w:jc w:val="both"/>
        <w:rPr>
          <w:b/>
          <w:sz w:val="28"/>
          <w:szCs w:val="28"/>
          <w:u w:val="single"/>
        </w:rPr>
      </w:pPr>
    </w:p>
    <w:p w:rsidR="006049D6" w:rsidRPr="00A762E4" w:rsidRDefault="006049D6" w:rsidP="006E53D5">
      <w:pPr>
        <w:jc w:val="both"/>
        <w:rPr>
          <w:b/>
          <w:sz w:val="28"/>
          <w:szCs w:val="28"/>
          <w:u w:val="single"/>
        </w:rPr>
      </w:pPr>
    </w:p>
    <w:p w:rsidR="00D51B19" w:rsidRPr="00A762E4" w:rsidRDefault="00D51B19" w:rsidP="00D51B19">
      <w:pPr>
        <w:ind w:firstLine="708"/>
        <w:jc w:val="both"/>
        <w:rPr>
          <w:b/>
          <w:sz w:val="28"/>
          <w:szCs w:val="28"/>
          <w:u w:val="single"/>
        </w:rPr>
      </w:pPr>
      <w:r w:rsidRPr="00A762E4">
        <w:rPr>
          <w:b/>
          <w:sz w:val="28"/>
          <w:szCs w:val="28"/>
          <w:u w:val="single"/>
        </w:rPr>
        <w:lastRenderedPageBreak/>
        <w:t>Раздел «Культура»</w:t>
      </w:r>
    </w:p>
    <w:p w:rsidR="006049D6" w:rsidRDefault="006049D6" w:rsidP="009269C2">
      <w:pPr>
        <w:ind w:firstLine="708"/>
        <w:jc w:val="both"/>
        <w:rPr>
          <w:sz w:val="28"/>
          <w:szCs w:val="28"/>
        </w:rPr>
      </w:pPr>
    </w:p>
    <w:p w:rsidR="001345D7" w:rsidRDefault="00261ACD" w:rsidP="009269C2">
      <w:pPr>
        <w:ind w:firstLine="708"/>
        <w:jc w:val="both"/>
        <w:rPr>
          <w:rFonts w:eastAsia="Calibri"/>
          <w:sz w:val="28"/>
          <w:szCs w:val="28"/>
        </w:rPr>
      </w:pPr>
      <w:r w:rsidRPr="00A762E4">
        <w:rPr>
          <w:sz w:val="28"/>
          <w:szCs w:val="28"/>
        </w:rPr>
        <w:t>Сеть учреждений культуры Ордынского района представлена шестью юридическими лицами, в которые входит</w:t>
      </w:r>
      <w:r w:rsidR="00677D27" w:rsidRPr="00A762E4">
        <w:rPr>
          <w:sz w:val="28"/>
          <w:szCs w:val="28"/>
        </w:rPr>
        <w:t xml:space="preserve"> 6</w:t>
      </w:r>
      <w:r w:rsidR="00447EFC" w:rsidRPr="00A762E4">
        <w:rPr>
          <w:sz w:val="28"/>
          <w:szCs w:val="28"/>
        </w:rPr>
        <w:t>5 учреждений</w:t>
      </w:r>
      <w:r w:rsidR="00677D27" w:rsidRPr="00A762E4">
        <w:rPr>
          <w:sz w:val="28"/>
          <w:szCs w:val="28"/>
        </w:rPr>
        <w:t xml:space="preserve"> культуры</w:t>
      </w:r>
      <w:r w:rsidR="008E1502" w:rsidRPr="00A762E4">
        <w:rPr>
          <w:sz w:val="28"/>
          <w:szCs w:val="28"/>
        </w:rPr>
        <w:t xml:space="preserve"> </w:t>
      </w:r>
      <w:r w:rsidR="00950729" w:rsidRPr="00A762E4">
        <w:rPr>
          <w:sz w:val="28"/>
          <w:szCs w:val="28"/>
        </w:rPr>
        <w:t xml:space="preserve">(2021 </w:t>
      </w:r>
      <w:r w:rsidR="00950729">
        <w:rPr>
          <w:sz w:val="28"/>
          <w:szCs w:val="28"/>
        </w:rPr>
        <w:t>г.</w:t>
      </w:r>
      <w:r w:rsidR="00950729" w:rsidRPr="00A762E4">
        <w:rPr>
          <w:sz w:val="28"/>
          <w:szCs w:val="28"/>
        </w:rPr>
        <w:t xml:space="preserve">– 66 учреждений культуры) </w:t>
      </w:r>
      <w:r w:rsidR="00677D27" w:rsidRPr="00A762E4">
        <w:rPr>
          <w:sz w:val="28"/>
          <w:szCs w:val="28"/>
        </w:rPr>
        <w:t>- это 32</w:t>
      </w:r>
      <w:r w:rsidRPr="00A762E4">
        <w:rPr>
          <w:sz w:val="28"/>
          <w:szCs w:val="28"/>
        </w:rPr>
        <w:t xml:space="preserve"> культурно - досугов</w:t>
      </w:r>
      <w:r w:rsidR="00950729">
        <w:rPr>
          <w:sz w:val="28"/>
          <w:szCs w:val="28"/>
        </w:rPr>
        <w:t>ых</w:t>
      </w:r>
      <w:r w:rsidRPr="00A762E4">
        <w:rPr>
          <w:sz w:val="28"/>
          <w:szCs w:val="28"/>
        </w:rPr>
        <w:t xml:space="preserve"> учреждени</w:t>
      </w:r>
      <w:r w:rsidR="00950729">
        <w:rPr>
          <w:sz w:val="28"/>
          <w:szCs w:val="28"/>
        </w:rPr>
        <w:t>я</w:t>
      </w:r>
      <w:r w:rsidRPr="00A762E4">
        <w:rPr>
          <w:sz w:val="28"/>
          <w:szCs w:val="28"/>
        </w:rPr>
        <w:t xml:space="preserve">, 29 библиотек, 1 </w:t>
      </w:r>
      <w:r w:rsidR="00447EFC" w:rsidRPr="00A762E4">
        <w:rPr>
          <w:sz w:val="28"/>
          <w:szCs w:val="28"/>
        </w:rPr>
        <w:t xml:space="preserve">музей, 1 детская школа искусств, 1 </w:t>
      </w:r>
      <w:r w:rsidR="00267969" w:rsidRPr="00A762E4">
        <w:rPr>
          <w:sz w:val="28"/>
          <w:szCs w:val="28"/>
        </w:rPr>
        <w:t>основной отдел</w:t>
      </w:r>
      <w:r w:rsidR="00950729">
        <w:rPr>
          <w:sz w:val="28"/>
          <w:szCs w:val="28"/>
        </w:rPr>
        <w:t xml:space="preserve"> - </w:t>
      </w:r>
      <w:r w:rsidR="00950729" w:rsidRPr="00950729">
        <w:rPr>
          <w:sz w:val="28"/>
          <w:shd w:val="clear" w:color="auto" w:fill="FFFFFF"/>
        </w:rPr>
        <w:t xml:space="preserve">муниципальное казенное учреждение </w:t>
      </w:r>
      <w:r w:rsidR="00950729">
        <w:rPr>
          <w:sz w:val="28"/>
          <w:shd w:val="clear" w:color="auto" w:fill="FFFFFF"/>
        </w:rPr>
        <w:t>О</w:t>
      </w:r>
      <w:r w:rsidR="00950729" w:rsidRPr="00950729">
        <w:rPr>
          <w:sz w:val="28"/>
          <w:shd w:val="clear" w:color="auto" w:fill="FFFFFF"/>
        </w:rPr>
        <w:t xml:space="preserve">рдынского района </w:t>
      </w:r>
      <w:r w:rsidR="00950729">
        <w:rPr>
          <w:sz w:val="28"/>
          <w:shd w:val="clear" w:color="auto" w:fill="FFFFFF"/>
        </w:rPr>
        <w:t>Н</w:t>
      </w:r>
      <w:r w:rsidR="00950729" w:rsidRPr="00950729">
        <w:rPr>
          <w:sz w:val="28"/>
          <w:shd w:val="clear" w:color="auto" w:fill="FFFFFF"/>
        </w:rPr>
        <w:t>овосибирской области "</w:t>
      </w:r>
      <w:r w:rsidR="00950729">
        <w:rPr>
          <w:sz w:val="28"/>
          <w:shd w:val="clear" w:color="auto" w:fill="FFFFFF"/>
        </w:rPr>
        <w:t>С</w:t>
      </w:r>
      <w:r w:rsidR="00950729" w:rsidRPr="00950729">
        <w:rPr>
          <w:sz w:val="28"/>
          <w:shd w:val="clear" w:color="auto" w:fill="FFFFFF"/>
        </w:rPr>
        <w:t xml:space="preserve">оциально-культурный центр </w:t>
      </w:r>
      <w:r w:rsidR="00950729">
        <w:rPr>
          <w:sz w:val="28"/>
          <w:shd w:val="clear" w:color="auto" w:fill="FFFFFF"/>
        </w:rPr>
        <w:t>О</w:t>
      </w:r>
      <w:r w:rsidR="00950729" w:rsidRPr="00950729">
        <w:rPr>
          <w:sz w:val="28"/>
          <w:shd w:val="clear" w:color="auto" w:fill="FFFFFF"/>
        </w:rPr>
        <w:t>рдынского района"</w:t>
      </w:r>
      <w:r w:rsidR="00447EFC" w:rsidRPr="00A762E4">
        <w:rPr>
          <w:sz w:val="28"/>
          <w:szCs w:val="28"/>
        </w:rPr>
        <w:t>.</w:t>
      </w:r>
      <w:r w:rsidR="008E1502" w:rsidRPr="00A762E4">
        <w:rPr>
          <w:sz w:val="28"/>
          <w:szCs w:val="28"/>
        </w:rPr>
        <w:t xml:space="preserve"> </w:t>
      </w:r>
      <w:r w:rsidR="00950729">
        <w:rPr>
          <w:sz w:val="28"/>
          <w:szCs w:val="28"/>
        </w:rPr>
        <w:t xml:space="preserve">Снижение количества учреждения культуры произошло </w:t>
      </w:r>
      <w:r w:rsidR="00447EFC" w:rsidRPr="00A762E4">
        <w:rPr>
          <w:rFonts w:eastAsiaTheme="minorEastAsia"/>
          <w:sz w:val="28"/>
          <w:szCs w:val="28"/>
        </w:rPr>
        <w:t>в связи с реорганизацией</w:t>
      </w:r>
      <w:r w:rsidR="00950729">
        <w:rPr>
          <w:rFonts w:eastAsiaTheme="minorEastAsia"/>
          <w:sz w:val="28"/>
          <w:szCs w:val="28"/>
        </w:rPr>
        <w:t xml:space="preserve"> </w:t>
      </w:r>
      <w:r w:rsidR="001345D7" w:rsidRPr="00A762E4">
        <w:rPr>
          <w:rFonts w:eastAsiaTheme="minorEastAsia"/>
          <w:sz w:val="28"/>
          <w:szCs w:val="28"/>
        </w:rPr>
        <w:t xml:space="preserve">в форме присоединения </w:t>
      </w:r>
      <w:r w:rsidR="00950729">
        <w:rPr>
          <w:sz w:val="28"/>
          <w:szCs w:val="28"/>
        </w:rPr>
        <w:t>в</w:t>
      </w:r>
      <w:r w:rsidR="00950729" w:rsidRPr="00A762E4">
        <w:rPr>
          <w:sz w:val="28"/>
          <w:szCs w:val="28"/>
        </w:rPr>
        <w:t xml:space="preserve"> 2022 году</w:t>
      </w:r>
      <w:r w:rsidR="00447EFC" w:rsidRPr="00A762E4">
        <w:rPr>
          <w:rFonts w:eastAsiaTheme="minorEastAsia"/>
          <w:sz w:val="28"/>
          <w:szCs w:val="28"/>
        </w:rPr>
        <w:t xml:space="preserve"> </w:t>
      </w:r>
      <w:r w:rsidR="001345D7">
        <w:rPr>
          <w:rFonts w:eastAsiaTheme="minorEastAsia"/>
          <w:sz w:val="28"/>
          <w:szCs w:val="28"/>
        </w:rPr>
        <w:t xml:space="preserve">к </w:t>
      </w:r>
      <w:r w:rsidR="00950729">
        <w:rPr>
          <w:rFonts w:eastAsiaTheme="minorEastAsia"/>
          <w:sz w:val="28"/>
          <w:szCs w:val="28"/>
        </w:rPr>
        <w:t>муниципальн</w:t>
      </w:r>
      <w:r w:rsidR="001345D7">
        <w:rPr>
          <w:rFonts w:eastAsiaTheme="minorEastAsia"/>
          <w:sz w:val="28"/>
          <w:szCs w:val="28"/>
        </w:rPr>
        <w:t>ому</w:t>
      </w:r>
      <w:r w:rsidR="00950729">
        <w:rPr>
          <w:rFonts w:eastAsiaTheme="minorEastAsia"/>
          <w:sz w:val="28"/>
          <w:szCs w:val="28"/>
        </w:rPr>
        <w:t xml:space="preserve"> бюджетно</w:t>
      </w:r>
      <w:r w:rsidR="001345D7">
        <w:rPr>
          <w:rFonts w:eastAsiaTheme="minorEastAsia"/>
          <w:sz w:val="28"/>
          <w:szCs w:val="28"/>
        </w:rPr>
        <w:t>му</w:t>
      </w:r>
      <w:r w:rsidR="00950729">
        <w:rPr>
          <w:rFonts w:eastAsiaTheme="minorEastAsia"/>
          <w:sz w:val="28"/>
          <w:szCs w:val="28"/>
        </w:rPr>
        <w:t xml:space="preserve"> учреждени</w:t>
      </w:r>
      <w:r w:rsidR="001345D7">
        <w:rPr>
          <w:rFonts w:eastAsiaTheme="minorEastAsia"/>
          <w:sz w:val="28"/>
          <w:szCs w:val="28"/>
        </w:rPr>
        <w:t>ю</w:t>
      </w:r>
      <w:r w:rsidR="00950729">
        <w:rPr>
          <w:rFonts w:eastAsiaTheme="minorEastAsia"/>
          <w:sz w:val="28"/>
          <w:szCs w:val="28"/>
        </w:rPr>
        <w:t xml:space="preserve"> дополнительного образования</w:t>
      </w:r>
      <w:r w:rsidR="00447EFC" w:rsidRPr="00A762E4">
        <w:rPr>
          <w:rFonts w:eastAsia="Calibri"/>
          <w:sz w:val="28"/>
          <w:szCs w:val="28"/>
        </w:rPr>
        <w:t xml:space="preserve"> «Ордынская детская школа искусств» </w:t>
      </w:r>
      <w:r w:rsidR="00950729">
        <w:rPr>
          <w:rFonts w:eastAsiaTheme="minorEastAsia"/>
          <w:sz w:val="28"/>
          <w:szCs w:val="28"/>
        </w:rPr>
        <w:t>муниципального бюджетного учреждения дополнительного образования</w:t>
      </w:r>
      <w:r w:rsidR="00447EFC" w:rsidRPr="00A762E4">
        <w:rPr>
          <w:rFonts w:eastAsia="Calibri"/>
          <w:sz w:val="28"/>
          <w:szCs w:val="28"/>
        </w:rPr>
        <w:t xml:space="preserve"> «Верх-Ирменская детская музыкальная школа».</w:t>
      </w:r>
      <w:r w:rsidR="009269C2">
        <w:rPr>
          <w:rFonts w:eastAsia="Calibri"/>
          <w:sz w:val="28"/>
          <w:szCs w:val="28"/>
        </w:rPr>
        <w:t xml:space="preserve"> </w:t>
      </w:r>
    </w:p>
    <w:p w:rsidR="00135437" w:rsidRPr="00A762E4" w:rsidRDefault="00135437" w:rsidP="00135437">
      <w:pPr>
        <w:pStyle w:val="ae"/>
        <w:shd w:val="clear" w:color="auto" w:fill="FFFFFF"/>
        <w:spacing w:before="0" w:beforeAutospacing="0" w:after="0" w:afterAutospacing="0"/>
        <w:ind w:firstLine="708"/>
        <w:jc w:val="both"/>
        <w:rPr>
          <w:color w:val="706D6D"/>
          <w:sz w:val="28"/>
          <w:szCs w:val="28"/>
        </w:rPr>
      </w:pPr>
      <w:r w:rsidRPr="00A762E4">
        <w:rPr>
          <w:sz w:val="28"/>
          <w:szCs w:val="28"/>
        </w:rPr>
        <w:t>В районе уровень обеспеченности учреждениями культуры (от нормативной потребности</w:t>
      </w:r>
      <w:r>
        <w:rPr>
          <w:sz w:val="28"/>
          <w:szCs w:val="28"/>
        </w:rPr>
        <w:t xml:space="preserve"> – 25</w:t>
      </w:r>
      <w:r w:rsidRPr="00A762E4">
        <w:rPr>
          <w:sz w:val="28"/>
          <w:szCs w:val="28"/>
        </w:rPr>
        <w:t xml:space="preserve">): клубами и учреждениями клубного типа – 128 %, библиотеками – 116 %. </w:t>
      </w:r>
    </w:p>
    <w:p w:rsidR="00261ACD" w:rsidRPr="00A762E4" w:rsidRDefault="00261ACD" w:rsidP="009269C2">
      <w:pPr>
        <w:autoSpaceDE w:val="0"/>
        <w:autoSpaceDN w:val="0"/>
        <w:adjustRightInd w:val="0"/>
        <w:ind w:firstLine="708"/>
        <w:jc w:val="both"/>
        <w:rPr>
          <w:sz w:val="28"/>
          <w:szCs w:val="28"/>
        </w:rPr>
      </w:pPr>
      <w:r w:rsidRPr="00A762E4">
        <w:rPr>
          <w:sz w:val="28"/>
          <w:szCs w:val="28"/>
        </w:rPr>
        <w:t>В сфере культуры района занято 283 человека. Создано 544 клуба и объединений по интересам, в ко</w:t>
      </w:r>
      <w:r w:rsidRPr="00A762E4">
        <w:rPr>
          <w:sz w:val="28"/>
          <w:szCs w:val="28"/>
        </w:rPr>
        <w:softHyphen/>
        <w:t>торых занимается 5 276 человек, из них детск</w:t>
      </w:r>
      <w:r w:rsidR="00A2330F" w:rsidRPr="00A762E4">
        <w:rPr>
          <w:sz w:val="28"/>
          <w:szCs w:val="28"/>
        </w:rPr>
        <w:t>их – 258, в них занимается 2 614</w:t>
      </w:r>
      <w:r w:rsidRPr="00A762E4">
        <w:rPr>
          <w:sz w:val="28"/>
          <w:szCs w:val="28"/>
        </w:rPr>
        <w:t xml:space="preserve"> детей. 19 творческих люби</w:t>
      </w:r>
      <w:r w:rsidRPr="00A762E4">
        <w:rPr>
          <w:sz w:val="28"/>
          <w:szCs w:val="28"/>
        </w:rPr>
        <w:softHyphen/>
        <w:t xml:space="preserve">тельских коллективов для взрослых имеют почетное звание «народный» и 3 детских коллектива носят звание «образцовый». </w:t>
      </w:r>
      <w:r w:rsidRPr="00A762E4">
        <w:rPr>
          <w:bCs/>
          <w:sz w:val="28"/>
          <w:szCs w:val="28"/>
        </w:rPr>
        <w:t>В течение 2022 года учреждениями культуры Ордынского района проведено 4 272 культурно-массовых мероприятий (из них – 1 784 детских, 716 - для молоде</w:t>
      </w:r>
      <w:r w:rsidR="002F2965" w:rsidRPr="00A762E4">
        <w:rPr>
          <w:bCs/>
          <w:sz w:val="28"/>
          <w:szCs w:val="28"/>
        </w:rPr>
        <w:t>жной аудитории), их посетило 24</w:t>
      </w:r>
      <w:r w:rsidRPr="00A762E4">
        <w:rPr>
          <w:bCs/>
          <w:sz w:val="28"/>
          <w:szCs w:val="28"/>
        </w:rPr>
        <w:t>2</w:t>
      </w:r>
      <w:r w:rsidR="002F2965" w:rsidRPr="00A762E4">
        <w:rPr>
          <w:bCs/>
          <w:sz w:val="28"/>
          <w:szCs w:val="28"/>
        </w:rPr>
        <w:t xml:space="preserve"> </w:t>
      </w:r>
      <w:r w:rsidRPr="00A762E4">
        <w:rPr>
          <w:bCs/>
          <w:sz w:val="28"/>
          <w:szCs w:val="28"/>
        </w:rPr>
        <w:t>931 человек (из них детей – 53 309, 26 654 молодежи).</w:t>
      </w:r>
    </w:p>
    <w:p w:rsidR="006049D6" w:rsidRDefault="00261ACD" w:rsidP="006049D6">
      <w:pPr>
        <w:autoSpaceDE w:val="0"/>
        <w:autoSpaceDN w:val="0"/>
        <w:adjustRightInd w:val="0"/>
        <w:ind w:firstLine="708"/>
        <w:jc w:val="both"/>
        <w:rPr>
          <w:sz w:val="28"/>
          <w:szCs w:val="28"/>
        </w:rPr>
      </w:pPr>
      <w:r w:rsidRPr="00A762E4">
        <w:rPr>
          <w:sz w:val="28"/>
          <w:szCs w:val="28"/>
        </w:rPr>
        <w:t>На территории района в течение года прошло 29 международных, 10 всероссийских, 33 межрегиональных, 57 областных, 6 межрайонных и 36</w:t>
      </w:r>
      <w:r w:rsidRPr="00A762E4">
        <w:rPr>
          <w:sz w:val="28"/>
          <w:szCs w:val="28"/>
          <w:lang w:eastAsia="ar-SA"/>
        </w:rPr>
        <w:t xml:space="preserve"> </w:t>
      </w:r>
      <w:r w:rsidRPr="00A762E4">
        <w:rPr>
          <w:sz w:val="28"/>
          <w:szCs w:val="28"/>
        </w:rPr>
        <w:t>районных фестивалях и конкурсах, в том числе: II межрегиональный фестиваль – практикум казачьей традиционной культуры «Сибирь казачья», межрайонный Рождественский фестиваль «Рождественская звезда», районный фестиваль творческой молодежи «Мы вместе!», районный смотр художественной самодеятельности «Таланты земли Сибирской» и др. В районе работают 6 национальных центров: Центр немецкой культуры, национальное объединение казаков, национальное объединение белорусов, национальное объединение украинцев, национальное объединение казахов, русское национальное объединение.</w:t>
      </w:r>
    </w:p>
    <w:p w:rsidR="004964CC" w:rsidRDefault="004964CC" w:rsidP="006049D6">
      <w:pPr>
        <w:autoSpaceDE w:val="0"/>
        <w:autoSpaceDN w:val="0"/>
        <w:adjustRightInd w:val="0"/>
        <w:ind w:firstLine="708"/>
        <w:jc w:val="both"/>
        <w:rPr>
          <w:color w:val="0D0D0D" w:themeColor="text1" w:themeTint="F2"/>
          <w:sz w:val="28"/>
          <w:szCs w:val="28"/>
        </w:rPr>
      </w:pPr>
      <w:r w:rsidRPr="00C7633D">
        <w:rPr>
          <w:color w:val="0D0D0D" w:themeColor="text1" w:themeTint="F2"/>
          <w:sz w:val="28"/>
          <w:szCs w:val="28"/>
        </w:rPr>
        <w:t xml:space="preserve">В 2022 году проведен капитальный ремонт на сумму </w:t>
      </w:r>
      <w:r w:rsidRPr="004964CC">
        <w:rPr>
          <w:sz w:val="28"/>
          <w:szCs w:val="28"/>
        </w:rPr>
        <w:t>1465,4</w:t>
      </w:r>
      <w:r w:rsidRPr="00C7633D">
        <w:rPr>
          <w:color w:val="C00000"/>
          <w:sz w:val="28"/>
          <w:szCs w:val="28"/>
        </w:rPr>
        <w:t xml:space="preserve"> </w:t>
      </w:r>
      <w:r w:rsidRPr="00C7633D">
        <w:rPr>
          <w:color w:val="0D0D0D" w:themeColor="text1" w:themeTint="F2"/>
          <w:sz w:val="28"/>
          <w:szCs w:val="28"/>
        </w:rPr>
        <w:t>тыс. рублей</w:t>
      </w:r>
      <w:r>
        <w:rPr>
          <w:color w:val="0D0D0D" w:themeColor="text1" w:themeTint="F2"/>
          <w:sz w:val="28"/>
          <w:szCs w:val="28"/>
        </w:rPr>
        <w:t xml:space="preserve"> </w:t>
      </w:r>
      <w:r w:rsidRPr="00C7633D">
        <w:rPr>
          <w:color w:val="0D0D0D" w:themeColor="text1" w:themeTint="F2"/>
          <w:sz w:val="28"/>
          <w:szCs w:val="28"/>
        </w:rPr>
        <w:t xml:space="preserve"> в </w:t>
      </w:r>
      <w:r w:rsidRPr="00B6070F">
        <w:rPr>
          <w:color w:val="0D0D0D" w:themeColor="text1" w:themeTint="F2"/>
          <w:sz w:val="28"/>
          <w:szCs w:val="28"/>
        </w:rPr>
        <w:t>учреждениях культуры: Березовский сельский Дом культуры (демонтаж-монтаж оконных блоков), Малочикский сельский клуб (устройство теплого туалета), Петровский сельский Дом культуры (демонтаж монтаж лестничного витража), Нижнекаменский сельский Дом культуры (демонтаж-монтаж входной двери), Усть-Алеусский сельский клуб (замена окон), Устюжанинский сельский Дом культуры (замена окон), Усть-Хмелевский сельский клуб (замена</w:t>
      </w:r>
      <w:r w:rsidRPr="00C7633D">
        <w:rPr>
          <w:color w:val="0D0D0D" w:themeColor="text1" w:themeTint="F2"/>
          <w:sz w:val="28"/>
          <w:szCs w:val="28"/>
        </w:rPr>
        <w:t xml:space="preserve"> окон), Шайдуровский сельский клуб (кровля входного тамбура,</w:t>
      </w:r>
      <w:r>
        <w:rPr>
          <w:color w:val="0D0D0D" w:themeColor="text1" w:themeTint="F2"/>
          <w:sz w:val="28"/>
          <w:szCs w:val="28"/>
        </w:rPr>
        <w:t xml:space="preserve"> </w:t>
      </w:r>
      <w:r w:rsidRPr="00C7633D">
        <w:rPr>
          <w:color w:val="0D0D0D" w:themeColor="text1" w:themeTint="F2"/>
          <w:sz w:val="28"/>
          <w:szCs w:val="28"/>
        </w:rPr>
        <w:t>замена п\п дверей), Чингисский сельский Дом культуры (замена отопительного котла).</w:t>
      </w:r>
    </w:p>
    <w:p w:rsidR="004964CC" w:rsidRPr="00A762E4" w:rsidRDefault="004964CC" w:rsidP="004964CC">
      <w:pPr>
        <w:ind w:firstLine="709"/>
        <w:jc w:val="both"/>
        <w:rPr>
          <w:sz w:val="28"/>
          <w:szCs w:val="36"/>
        </w:rPr>
      </w:pPr>
      <w:r w:rsidRPr="00A762E4">
        <w:rPr>
          <w:sz w:val="28"/>
          <w:szCs w:val="36"/>
        </w:rPr>
        <w:lastRenderedPageBreak/>
        <w:t>В рамках национального проекта «Культура» в 2022 году было приобретено для Кирзинской сельской библиотеки мебель, жалюзи, телевизор</w:t>
      </w:r>
      <w:r>
        <w:rPr>
          <w:sz w:val="28"/>
          <w:szCs w:val="36"/>
        </w:rPr>
        <w:t xml:space="preserve"> на общую </w:t>
      </w:r>
      <w:r w:rsidR="00657B50">
        <w:rPr>
          <w:sz w:val="28"/>
          <w:szCs w:val="36"/>
        </w:rPr>
        <w:t xml:space="preserve">сумму </w:t>
      </w:r>
      <w:r w:rsidR="00657B50" w:rsidRPr="00A762E4">
        <w:rPr>
          <w:sz w:val="28"/>
          <w:szCs w:val="36"/>
        </w:rPr>
        <w:t>106</w:t>
      </w:r>
      <w:r w:rsidRPr="00A762E4">
        <w:rPr>
          <w:sz w:val="28"/>
          <w:szCs w:val="36"/>
        </w:rPr>
        <w:t>,4 тыс.рублей.</w:t>
      </w:r>
    </w:p>
    <w:p w:rsidR="004964CC" w:rsidRPr="00C7633D" w:rsidRDefault="004964CC" w:rsidP="004964CC">
      <w:pPr>
        <w:keepNext/>
        <w:keepLines/>
        <w:ind w:firstLine="708"/>
        <w:jc w:val="both"/>
        <w:rPr>
          <w:color w:val="0D0D0D" w:themeColor="text1" w:themeTint="F2"/>
          <w:sz w:val="28"/>
          <w:szCs w:val="28"/>
        </w:rPr>
      </w:pPr>
      <w:r w:rsidRPr="00C7633D">
        <w:rPr>
          <w:color w:val="0D0D0D" w:themeColor="text1" w:themeTint="F2"/>
          <w:sz w:val="28"/>
          <w:szCs w:val="28"/>
        </w:rPr>
        <w:t>В рамках проекта «Культура малой Родины», объединившего несколько проектов, в том числе, «Местный дом культуры», была произведена замена кресел Вагайцевского сельского Дворца культуры.</w:t>
      </w:r>
    </w:p>
    <w:p w:rsidR="003B75F4" w:rsidRDefault="001E458F" w:rsidP="001E458F">
      <w:pPr>
        <w:ind w:firstLine="708"/>
        <w:jc w:val="both"/>
        <w:rPr>
          <w:sz w:val="28"/>
          <w:szCs w:val="20"/>
        </w:rPr>
      </w:pPr>
      <w:r w:rsidRPr="00A762E4">
        <w:rPr>
          <w:sz w:val="28"/>
          <w:szCs w:val="20"/>
        </w:rPr>
        <w:t xml:space="preserve">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r w:rsidR="00AA4BE2" w:rsidRPr="00A762E4">
        <w:rPr>
          <w:sz w:val="28"/>
          <w:szCs w:val="20"/>
        </w:rPr>
        <w:t>составила 13,85</w:t>
      </w:r>
      <w:r w:rsidR="00542825" w:rsidRPr="00A762E4">
        <w:rPr>
          <w:sz w:val="28"/>
          <w:szCs w:val="20"/>
        </w:rPr>
        <w:t xml:space="preserve"> %,</w:t>
      </w:r>
      <w:r w:rsidR="007145E5" w:rsidRPr="00A762E4">
        <w:rPr>
          <w:sz w:val="28"/>
          <w:szCs w:val="20"/>
        </w:rPr>
        <w:t xml:space="preserve"> снижение на 28,57% по сравнению с 2021 годом</w:t>
      </w:r>
      <w:r w:rsidR="00542825" w:rsidRPr="00A762E4">
        <w:rPr>
          <w:sz w:val="28"/>
          <w:szCs w:val="20"/>
        </w:rPr>
        <w:t xml:space="preserve"> </w:t>
      </w:r>
      <w:r w:rsidR="00B938D0" w:rsidRPr="00A762E4">
        <w:rPr>
          <w:sz w:val="28"/>
          <w:szCs w:val="20"/>
        </w:rPr>
        <w:t xml:space="preserve">по причине того, что в 2020-2021 годах указывались не только здания, которые требуют капитального ремонта, но и </w:t>
      </w:r>
      <w:r w:rsidR="004964CC" w:rsidRPr="00A762E4">
        <w:rPr>
          <w:sz w:val="28"/>
          <w:szCs w:val="20"/>
        </w:rPr>
        <w:t>здания,</w:t>
      </w:r>
      <w:r w:rsidR="00B938D0" w:rsidRPr="00A762E4">
        <w:rPr>
          <w:sz w:val="28"/>
          <w:szCs w:val="20"/>
        </w:rPr>
        <w:t xml:space="preserve"> которым необходим текущий ремонт.</w:t>
      </w:r>
    </w:p>
    <w:p w:rsidR="00135437" w:rsidRPr="009269C2" w:rsidRDefault="00443E4C" w:rsidP="00135437">
      <w:pPr>
        <w:ind w:firstLine="708"/>
        <w:jc w:val="both"/>
        <w:rPr>
          <w:rFonts w:eastAsia="Calibri"/>
          <w:sz w:val="28"/>
          <w:szCs w:val="28"/>
        </w:rPr>
      </w:pPr>
      <w:r>
        <w:rPr>
          <w:rFonts w:eastAsia="Calibri"/>
          <w:sz w:val="28"/>
          <w:szCs w:val="28"/>
        </w:rPr>
        <w:t>Н</w:t>
      </w:r>
      <w:r w:rsidRPr="009269C2">
        <w:rPr>
          <w:rFonts w:eastAsia="Calibri"/>
          <w:sz w:val="28"/>
          <w:szCs w:val="28"/>
        </w:rPr>
        <w:t>орматив</w:t>
      </w:r>
      <w:r>
        <w:rPr>
          <w:rFonts w:eastAsia="Calibri"/>
          <w:sz w:val="28"/>
          <w:szCs w:val="28"/>
        </w:rPr>
        <w:t xml:space="preserve">ная </w:t>
      </w:r>
      <w:r w:rsidRPr="009269C2">
        <w:rPr>
          <w:rFonts w:eastAsia="Calibri"/>
          <w:sz w:val="28"/>
          <w:szCs w:val="28"/>
        </w:rPr>
        <w:t xml:space="preserve">обеспеченность населения парками культуры и отдыха </w:t>
      </w:r>
      <w:r>
        <w:rPr>
          <w:rFonts w:eastAsia="Calibri"/>
          <w:sz w:val="28"/>
          <w:szCs w:val="28"/>
        </w:rPr>
        <w:t xml:space="preserve">составляет </w:t>
      </w:r>
      <w:r w:rsidRPr="009269C2">
        <w:rPr>
          <w:rFonts w:eastAsia="Calibri"/>
          <w:sz w:val="28"/>
          <w:szCs w:val="28"/>
        </w:rPr>
        <w:t>1</w:t>
      </w:r>
      <w:r>
        <w:rPr>
          <w:rFonts w:eastAsia="Calibri"/>
          <w:sz w:val="28"/>
          <w:szCs w:val="28"/>
        </w:rPr>
        <w:t xml:space="preserve"> единица</w:t>
      </w:r>
      <w:r w:rsidRPr="009269C2">
        <w:rPr>
          <w:rFonts w:eastAsia="Calibri"/>
          <w:sz w:val="28"/>
          <w:szCs w:val="28"/>
        </w:rPr>
        <w:t xml:space="preserve"> на 30 тыс. человек</w:t>
      </w:r>
      <w:r>
        <w:rPr>
          <w:rFonts w:eastAsia="Calibri"/>
          <w:sz w:val="28"/>
          <w:szCs w:val="28"/>
        </w:rPr>
        <w:t xml:space="preserve">. </w:t>
      </w:r>
      <w:r w:rsidR="00135437">
        <w:rPr>
          <w:rFonts w:eastAsia="Calibri"/>
          <w:sz w:val="28"/>
          <w:szCs w:val="28"/>
        </w:rPr>
        <w:t xml:space="preserve">Количество парков культуры и отдыха в </w:t>
      </w:r>
      <w:r w:rsidR="00135437" w:rsidRPr="009269C2">
        <w:rPr>
          <w:rFonts w:eastAsia="Calibri"/>
          <w:sz w:val="28"/>
          <w:szCs w:val="28"/>
        </w:rPr>
        <w:t xml:space="preserve">2022 году </w:t>
      </w:r>
      <w:r w:rsidR="00657B50">
        <w:rPr>
          <w:rFonts w:eastAsia="Calibri"/>
          <w:sz w:val="28"/>
          <w:szCs w:val="28"/>
        </w:rPr>
        <w:t>составило 1 единицу</w:t>
      </w:r>
      <w:r w:rsidR="00135437" w:rsidRPr="009269C2">
        <w:rPr>
          <w:rFonts w:eastAsia="Calibri"/>
          <w:sz w:val="28"/>
          <w:szCs w:val="28"/>
        </w:rPr>
        <w:t>, в связи с документальным оформлением объекта</w:t>
      </w:r>
      <w:r w:rsidR="00657B50">
        <w:rPr>
          <w:rFonts w:eastAsia="Calibri"/>
          <w:sz w:val="28"/>
          <w:szCs w:val="28"/>
        </w:rPr>
        <w:t xml:space="preserve"> </w:t>
      </w:r>
      <w:r w:rsidR="00353753">
        <w:rPr>
          <w:rFonts w:eastAsia="Calibri"/>
          <w:sz w:val="28"/>
          <w:szCs w:val="28"/>
        </w:rPr>
        <w:t xml:space="preserve">«Центральный парк» </w:t>
      </w:r>
      <w:r w:rsidR="00657B50">
        <w:rPr>
          <w:rFonts w:eastAsia="Calibri"/>
          <w:sz w:val="28"/>
          <w:szCs w:val="28"/>
        </w:rPr>
        <w:t>в р.п.Ордынское</w:t>
      </w:r>
      <w:r w:rsidR="00135437" w:rsidRPr="009269C2">
        <w:rPr>
          <w:rFonts w:eastAsia="Calibri"/>
          <w:sz w:val="28"/>
          <w:szCs w:val="28"/>
        </w:rPr>
        <w:t xml:space="preserve">. </w:t>
      </w:r>
    </w:p>
    <w:p w:rsidR="005075D2" w:rsidRDefault="005075D2" w:rsidP="006E53D5">
      <w:pPr>
        <w:jc w:val="both"/>
        <w:rPr>
          <w:b/>
          <w:sz w:val="28"/>
          <w:szCs w:val="28"/>
          <w:u w:val="single"/>
        </w:rPr>
      </w:pPr>
    </w:p>
    <w:p w:rsidR="001E458F" w:rsidRPr="00A762E4" w:rsidRDefault="001E458F" w:rsidP="00EC7F84">
      <w:pPr>
        <w:ind w:firstLine="709"/>
        <w:jc w:val="both"/>
        <w:rPr>
          <w:b/>
          <w:sz w:val="28"/>
          <w:szCs w:val="28"/>
          <w:u w:val="single"/>
        </w:rPr>
      </w:pPr>
      <w:r w:rsidRPr="00A762E4">
        <w:rPr>
          <w:b/>
          <w:sz w:val="28"/>
          <w:szCs w:val="28"/>
          <w:u w:val="single"/>
        </w:rPr>
        <w:t>Раздел «Физическая культура и спорт»</w:t>
      </w:r>
    </w:p>
    <w:p w:rsidR="001E458F" w:rsidRPr="00A762E4" w:rsidRDefault="001E458F" w:rsidP="001E458F">
      <w:pPr>
        <w:ind w:firstLine="708"/>
        <w:jc w:val="both"/>
        <w:rPr>
          <w:b/>
          <w:sz w:val="32"/>
          <w:szCs w:val="28"/>
        </w:rPr>
      </w:pPr>
    </w:p>
    <w:p w:rsidR="00682361" w:rsidRDefault="00682361" w:rsidP="00945051">
      <w:pPr>
        <w:ind w:firstLine="708"/>
        <w:jc w:val="both"/>
        <w:rPr>
          <w:sz w:val="28"/>
          <w:szCs w:val="20"/>
        </w:rPr>
      </w:pPr>
      <w:r w:rsidRPr="00A762E4">
        <w:rPr>
          <w:sz w:val="28"/>
          <w:szCs w:val="20"/>
        </w:rPr>
        <w:t xml:space="preserve">В районе работает </w:t>
      </w:r>
      <w:r w:rsidR="00353753">
        <w:rPr>
          <w:sz w:val="28"/>
          <w:szCs w:val="20"/>
        </w:rPr>
        <w:t>муниципальное бюджетное образовательное учреждение дополнительного образования «</w:t>
      </w:r>
      <w:r w:rsidRPr="00A762E4">
        <w:rPr>
          <w:sz w:val="28"/>
          <w:szCs w:val="20"/>
        </w:rPr>
        <w:t>Ордынская де</w:t>
      </w:r>
      <w:r w:rsidR="00834A5E" w:rsidRPr="00A762E4">
        <w:rPr>
          <w:sz w:val="28"/>
          <w:szCs w:val="20"/>
        </w:rPr>
        <w:t>тско-юношеская спортивная школа</w:t>
      </w:r>
      <w:r w:rsidR="00353753">
        <w:rPr>
          <w:sz w:val="28"/>
          <w:szCs w:val="20"/>
        </w:rPr>
        <w:t xml:space="preserve">» (далее - </w:t>
      </w:r>
      <w:r w:rsidR="00353753" w:rsidRPr="00A762E4">
        <w:rPr>
          <w:bCs/>
          <w:sz w:val="28"/>
          <w:szCs w:val="28"/>
        </w:rPr>
        <w:t>«Ордынская ДЮСШ»</w:t>
      </w:r>
      <w:r w:rsidR="00353753">
        <w:rPr>
          <w:bCs/>
          <w:sz w:val="28"/>
          <w:szCs w:val="28"/>
        </w:rPr>
        <w:t>)</w:t>
      </w:r>
      <w:r w:rsidR="00834A5E" w:rsidRPr="00A762E4">
        <w:rPr>
          <w:sz w:val="28"/>
          <w:szCs w:val="20"/>
        </w:rPr>
        <w:t xml:space="preserve">, </w:t>
      </w:r>
      <w:r w:rsidRPr="00A762E4">
        <w:rPr>
          <w:sz w:val="28"/>
          <w:szCs w:val="20"/>
        </w:rPr>
        <w:t xml:space="preserve">в которой организована деятельность по следующим видам спорта: легкая атлетика, конный спорт, футбол, лыжные гонки, хоккей с шайбой, волейбол, баскетбол, дзюдо, тяжелая атлетика, пауэрлифтинг, гиревой спорт, теннис. </w:t>
      </w:r>
    </w:p>
    <w:p w:rsidR="00353753" w:rsidRPr="00F239EC" w:rsidRDefault="00353753" w:rsidP="00353753">
      <w:pPr>
        <w:ind w:firstLine="709"/>
        <w:jc w:val="both"/>
        <w:rPr>
          <w:color w:val="1D1B11" w:themeColor="background2" w:themeShade="1A"/>
          <w:sz w:val="28"/>
          <w:szCs w:val="28"/>
        </w:rPr>
      </w:pPr>
      <w:r>
        <w:rPr>
          <w:sz w:val="28"/>
          <w:szCs w:val="28"/>
          <w:shd w:val="clear" w:color="auto" w:fill="FFFFFF"/>
        </w:rPr>
        <w:t>В рамках реализации</w:t>
      </w:r>
      <w:r w:rsidRPr="00C04FD9">
        <w:rPr>
          <w:color w:val="333333"/>
          <w:sz w:val="28"/>
          <w:szCs w:val="28"/>
          <w:shd w:val="clear" w:color="auto" w:fill="FFFFFF"/>
        </w:rPr>
        <w:t xml:space="preserve"> </w:t>
      </w:r>
      <w:r>
        <w:rPr>
          <w:color w:val="333333"/>
          <w:sz w:val="28"/>
          <w:szCs w:val="28"/>
          <w:shd w:val="clear" w:color="auto" w:fill="FFFFFF"/>
        </w:rPr>
        <w:t>национал</w:t>
      </w:r>
      <w:r w:rsidRPr="00F239EC">
        <w:rPr>
          <w:color w:val="1D1B11" w:themeColor="background2" w:themeShade="1A"/>
          <w:sz w:val="28"/>
          <w:szCs w:val="28"/>
        </w:rPr>
        <w:t>ьны</w:t>
      </w:r>
      <w:r>
        <w:rPr>
          <w:color w:val="1D1B11" w:themeColor="background2" w:themeShade="1A"/>
          <w:sz w:val="28"/>
          <w:szCs w:val="28"/>
        </w:rPr>
        <w:t>х</w:t>
      </w:r>
      <w:r w:rsidRPr="00F239EC">
        <w:rPr>
          <w:color w:val="1D1B11" w:themeColor="background2" w:themeShade="1A"/>
          <w:sz w:val="28"/>
          <w:szCs w:val="28"/>
        </w:rPr>
        <w:t xml:space="preserve"> проект</w:t>
      </w:r>
      <w:r>
        <w:rPr>
          <w:color w:val="1D1B11" w:themeColor="background2" w:themeShade="1A"/>
          <w:sz w:val="28"/>
          <w:szCs w:val="28"/>
        </w:rPr>
        <w:t xml:space="preserve">ов </w:t>
      </w:r>
      <w:r w:rsidRPr="00F239EC">
        <w:rPr>
          <w:color w:val="1D1B11" w:themeColor="background2" w:themeShade="1A"/>
          <w:sz w:val="28"/>
          <w:szCs w:val="28"/>
        </w:rPr>
        <w:t>«Спорт-норма жизни!»</w:t>
      </w:r>
      <w:r>
        <w:rPr>
          <w:color w:val="1D1B11" w:themeColor="background2" w:themeShade="1A"/>
          <w:sz w:val="28"/>
          <w:szCs w:val="28"/>
        </w:rPr>
        <w:t xml:space="preserve">, «Успех каждого ребенка», </w:t>
      </w:r>
      <w:r w:rsidRPr="00F239EC">
        <w:rPr>
          <w:color w:val="1D1B11" w:themeColor="background2" w:themeShade="1A"/>
          <w:sz w:val="28"/>
          <w:szCs w:val="28"/>
        </w:rPr>
        <w:t>направленны</w:t>
      </w:r>
      <w:r>
        <w:rPr>
          <w:color w:val="1D1B11" w:themeColor="background2" w:themeShade="1A"/>
          <w:sz w:val="28"/>
          <w:szCs w:val="28"/>
        </w:rPr>
        <w:t>х</w:t>
      </w:r>
      <w:r w:rsidRPr="00F239EC">
        <w:rPr>
          <w:color w:val="1D1B11" w:themeColor="background2" w:themeShade="1A"/>
          <w:sz w:val="28"/>
          <w:szCs w:val="28"/>
        </w:rPr>
        <w:t xml:space="preserve"> на увеличение числа граждан, систематически занимающихся физической культурой и спортом, путем активизации спортивно-массовой работы, создания комплексной модели поддержки и развития способностей</w:t>
      </w:r>
      <w:r>
        <w:rPr>
          <w:color w:val="1D1B11" w:themeColor="background2" w:themeShade="1A"/>
          <w:sz w:val="28"/>
          <w:szCs w:val="28"/>
        </w:rPr>
        <w:t xml:space="preserve"> у талантливых детей и </w:t>
      </w:r>
      <w:r w:rsidRPr="00353753">
        <w:rPr>
          <w:color w:val="1D1B11" w:themeColor="background2" w:themeShade="1A"/>
          <w:sz w:val="28"/>
          <w:szCs w:val="28"/>
        </w:rPr>
        <w:t>молодежи позволяет</w:t>
      </w:r>
      <w:r w:rsidRPr="00F239EC">
        <w:rPr>
          <w:color w:val="1D1B11" w:themeColor="background2" w:themeShade="1A"/>
          <w:sz w:val="28"/>
          <w:szCs w:val="28"/>
        </w:rPr>
        <w:t xml:space="preserve"> в спортивной школе достигать следующих результатов:</w:t>
      </w:r>
    </w:p>
    <w:p w:rsidR="00353753" w:rsidRPr="00F239EC" w:rsidRDefault="00353753" w:rsidP="00353753">
      <w:pPr>
        <w:jc w:val="both"/>
        <w:rPr>
          <w:color w:val="1D1B11" w:themeColor="background2" w:themeShade="1A"/>
          <w:sz w:val="28"/>
          <w:szCs w:val="28"/>
        </w:rPr>
      </w:pPr>
      <w:r>
        <w:rPr>
          <w:color w:val="1D1B11" w:themeColor="background2" w:themeShade="1A"/>
          <w:sz w:val="28"/>
          <w:szCs w:val="28"/>
        </w:rPr>
        <w:t>-</w:t>
      </w:r>
      <w:r w:rsidRPr="00F239EC">
        <w:rPr>
          <w:color w:val="1D1B11" w:themeColor="background2" w:themeShade="1A"/>
          <w:sz w:val="28"/>
          <w:szCs w:val="28"/>
        </w:rPr>
        <w:t>участие воспитанников отделения «Лыжные гонки» в Профильной смене для одаренных детей регионального центра «Альтаир»;</w:t>
      </w:r>
    </w:p>
    <w:p w:rsidR="00353753" w:rsidRDefault="00353753" w:rsidP="00353753">
      <w:pPr>
        <w:jc w:val="both"/>
        <w:rPr>
          <w:color w:val="1D1B11" w:themeColor="background2" w:themeShade="1A"/>
          <w:sz w:val="28"/>
          <w:szCs w:val="28"/>
        </w:rPr>
      </w:pPr>
      <w:r>
        <w:rPr>
          <w:color w:val="1D1B11" w:themeColor="background2" w:themeShade="1A"/>
          <w:sz w:val="28"/>
          <w:szCs w:val="28"/>
        </w:rPr>
        <w:t>- п</w:t>
      </w:r>
      <w:r w:rsidRPr="00F239EC">
        <w:rPr>
          <w:color w:val="1D1B11" w:themeColor="background2" w:themeShade="1A"/>
          <w:sz w:val="28"/>
          <w:szCs w:val="28"/>
        </w:rPr>
        <w:t>обедители и призеры в чемпионате Но</w:t>
      </w:r>
      <w:r>
        <w:rPr>
          <w:color w:val="1D1B11" w:themeColor="background2" w:themeShade="1A"/>
          <w:sz w:val="28"/>
          <w:szCs w:val="28"/>
        </w:rPr>
        <w:t>восибирской области по конкуру;</w:t>
      </w:r>
    </w:p>
    <w:p w:rsidR="00353753" w:rsidRPr="008F4DCB" w:rsidRDefault="00353753" w:rsidP="00353753">
      <w:pPr>
        <w:jc w:val="both"/>
        <w:rPr>
          <w:color w:val="1D1B11" w:themeColor="background2" w:themeShade="1A"/>
          <w:sz w:val="28"/>
          <w:szCs w:val="28"/>
        </w:rPr>
      </w:pPr>
      <w:r>
        <w:rPr>
          <w:color w:val="1D1B11" w:themeColor="background2" w:themeShade="1A"/>
          <w:sz w:val="28"/>
          <w:szCs w:val="28"/>
        </w:rPr>
        <w:t>- п</w:t>
      </w:r>
      <w:r w:rsidRPr="008F4DCB">
        <w:rPr>
          <w:color w:val="1D1B11" w:themeColor="background2" w:themeShade="1A"/>
          <w:sz w:val="28"/>
          <w:szCs w:val="28"/>
        </w:rPr>
        <w:t>обедители и призеры в финале регионального этапа Всероссийских спортивных игр школьников «Президентские спортивные игры» в баскетболе</w:t>
      </w:r>
      <w:r>
        <w:rPr>
          <w:color w:val="1D1B11" w:themeColor="background2" w:themeShade="1A"/>
          <w:sz w:val="28"/>
          <w:szCs w:val="28"/>
        </w:rPr>
        <w:t>, в настольном теннисе</w:t>
      </w:r>
      <w:r w:rsidRPr="008F4DCB">
        <w:rPr>
          <w:color w:val="1D1B11" w:themeColor="background2" w:themeShade="1A"/>
          <w:sz w:val="28"/>
          <w:szCs w:val="28"/>
        </w:rPr>
        <w:t>;</w:t>
      </w:r>
    </w:p>
    <w:p w:rsidR="00353753" w:rsidRDefault="00353753" w:rsidP="00353753">
      <w:pPr>
        <w:jc w:val="both"/>
        <w:rPr>
          <w:color w:val="1D1B11" w:themeColor="background2" w:themeShade="1A"/>
          <w:sz w:val="28"/>
          <w:szCs w:val="28"/>
        </w:rPr>
      </w:pPr>
      <w:r>
        <w:rPr>
          <w:color w:val="1D1B11" w:themeColor="background2" w:themeShade="1A"/>
          <w:sz w:val="28"/>
          <w:szCs w:val="28"/>
        </w:rPr>
        <w:t>- п</w:t>
      </w:r>
      <w:r w:rsidRPr="008F4DCB">
        <w:rPr>
          <w:color w:val="1D1B11" w:themeColor="background2" w:themeShade="1A"/>
          <w:sz w:val="28"/>
          <w:szCs w:val="28"/>
        </w:rPr>
        <w:t>ризеры в областных соревнованиях по хоккею среди юношей допр</w:t>
      </w:r>
      <w:r>
        <w:rPr>
          <w:color w:val="1D1B11" w:themeColor="background2" w:themeShade="1A"/>
          <w:sz w:val="28"/>
          <w:szCs w:val="28"/>
        </w:rPr>
        <w:t>изывного возраста в г. Татарске;</w:t>
      </w:r>
    </w:p>
    <w:p w:rsidR="00353753" w:rsidRDefault="00353753" w:rsidP="00353753">
      <w:pPr>
        <w:jc w:val="both"/>
        <w:rPr>
          <w:color w:val="1D1B11" w:themeColor="background2" w:themeShade="1A"/>
          <w:sz w:val="28"/>
          <w:szCs w:val="28"/>
        </w:rPr>
      </w:pPr>
      <w:r>
        <w:rPr>
          <w:color w:val="1D1B11" w:themeColor="background2" w:themeShade="1A"/>
          <w:sz w:val="28"/>
          <w:szCs w:val="28"/>
        </w:rPr>
        <w:t>- п</w:t>
      </w:r>
      <w:r w:rsidRPr="008F4DCB">
        <w:rPr>
          <w:color w:val="1D1B11" w:themeColor="background2" w:themeShade="1A"/>
          <w:sz w:val="28"/>
          <w:szCs w:val="28"/>
        </w:rPr>
        <w:t>обедители чемпионатов Новосибирской области по тяжелой атлетике, по футболу</w:t>
      </w:r>
      <w:r>
        <w:rPr>
          <w:color w:val="1D1B11" w:themeColor="background2" w:themeShade="1A"/>
          <w:sz w:val="28"/>
          <w:szCs w:val="28"/>
        </w:rPr>
        <w:t>;</w:t>
      </w:r>
    </w:p>
    <w:p w:rsidR="00353753" w:rsidRPr="008F4DCB" w:rsidRDefault="00353753" w:rsidP="00353753">
      <w:pPr>
        <w:jc w:val="both"/>
        <w:rPr>
          <w:color w:val="1D1B11" w:themeColor="background2" w:themeShade="1A"/>
          <w:sz w:val="28"/>
          <w:szCs w:val="28"/>
        </w:rPr>
      </w:pPr>
      <w:r>
        <w:rPr>
          <w:color w:val="1D1B11" w:themeColor="background2" w:themeShade="1A"/>
          <w:sz w:val="28"/>
          <w:szCs w:val="28"/>
        </w:rPr>
        <w:t>- п</w:t>
      </w:r>
      <w:r w:rsidRPr="008F4DCB">
        <w:rPr>
          <w:color w:val="1D1B11" w:themeColor="background2" w:themeShade="1A"/>
          <w:sz w:val="28"/>
          <w:szCs w:val="28"/>
        </w:rPr>
        <w:t>обедители в финале областных соревнований по футболу среди общеобразовательных учреждений «Кожаный мяч»;</w:t>
      </w:r>
    </w:p>
    <w:p w:rsidR="00353753" w:rsidRDefault="00353753" w:rsidP="00353753">
      <w:pPr>
        <w:jc w:val="both"/>
        <w:rPr>
          <w:color w:val="1D1B11" w:themeColor="background2" w:themeShade="1A"/>
          <w:sz w:val="28"/>
          <w:szCs w:val="28"/>
        </w:rPr>
      </w:pPr>
      <w:r w:rsidRPr="008F4DCB">
        <w:rPr>
          <w:color w:val="1D1B11" w:themeColor="background2" w:themeShade="1A"/>
          <w:sz w:val="28"/>
          <w:szCs w:val="28"/>
        </w:rPr>
        <w:t>-</w:t>
      </w:r>
      <w:r>
        <w:rPr>
          <w:color w:val="1D1B11" w:themeColor="background2" w:themeShade="1A"/>
          <w:sz w:val="28"/>
          <w:szCs w:val="28"/>
        </w:rPr>
        <w:t xml:space="preserve"> п</w:t>
      </w:r>
      <w:r w:rsidRPr="008F4DCB">
        <w:rPr>
          <w:color w:val="1D1B11" w:themeColor="background2" w:themeShade="1A"/>
          <w:sz w:val="28"/>
          <w:szCs w:val="28"/>
        </w:rPr>
        <w:t>ризеры во Всероссийском турнире по гиревому спорту на призы заслуженного Мастера спорта С.Т. Леонова</w:t>
      </w:r>
      <w:r>
        <w:rPr>
          <w:color w:val="1D1B11" w:themeColor="background2" w:themeShade="1A"/>
          <w:sz w:val="28"/>
          <w:szCs w:val="28"/>
        </w:rPr>
        <w:t>;</w:t>
      </w:r>
    </w:p>
    <w:p w:rsidR="00353753" w:rsidRPr="006E4598" w:rsidRDefault="00353753" w:rsidP="00353753">
      <w:pPr>
        <w:jc w:val="both"/>
        <w:rPr>
          <w:color w:val="1D1B11" w:themeColor="background2" w:themeShade="1A"/>
          <w:sz w:val="28"/>
          <w:szCs w:val="28"/>
        </w:rPr>
      </w:pPr>
      <w:r w:rsidRPr="006E4598">
        <w:rPr>
          <w:color w:val="1D1B11" w:themeColor="background2" w:themeShade="1A"/>
          <w:sz w:val="28"/>
          <w:szCs w:val="28"/>
        </w:rPr>
        <w:lastRenderedPageBreak/>
        <w:t xml:space="preserve">- </w:t>
      </w:r>
      <w:r>
        <w:rPr>
          <w:color w:val="1D1B11" w:themeColor="background2" w:themeShade="1A"/>
          <w:sz w:val="28"/>
          <w:szCs w:val="28"/>
        </w:rPr>
        <w:t>п</w:t>
      </w:r>
      <w:r w:rsidRPr="006E4598">
        <w:rPr>
          <w:color w:val="1D1B11" w:themeColor="background2" w:themeShade="1A"/>
          <w:sz w:val="28"/>
          <w:szCs w:val="28"/>
        </w:rPr>
        <w:t xml:space="preserve">о итогам 2021-2022 учебного года 3 воспитанника отделения «Футбол» </w:t>
      </w:r>
      <w:r w:rsidRPr="007E29B7">
        <w:rPr>
          <w:color w:val="000000" w:themeColor="text1"/>
          <w:sz w:val="28"/>
          <w:szCs w:val="28"/>
        </w:rPr>
        <w:t>зачислены в Академию футбола (г. Ростов)</w:t>
      </w:r>
      <w:r>
        <w:rPr>
          <w:color w:val="000000" w:themeColor="text1"/>
          <w:sz w:val="28"/>
          <w:szCs w:val="28"/>
        </w:rPr>
        <w:t>,</w:t>
      </w:r>
      <w:r w:rsidRPr="007E29B7">
        <w:rPr>
          <w:color w:val="000000" w:themeColor="text1"/>
          <w:sz w:val="28"/>
          <w:szCs w:val="28"/>
        </w:rPr>
        <w:t xml:space="preserve"> где продолжа</w:t>
      </w:r>
      <w:r>
        <w:rPr>
          <w:color w:val="000000" w:themeColor="text1"/>
          <w:sz w:val="28"/>
          <w:szCs w:val="28"/>
        </w:rPr>
        <w:t xml:space="preserve">ют </w:t>
      </w:r>
      <w:r w:rsidRPr="006E4598">
        <w:rPr>
          <w:color w:val="1D1B11" w:themeColor="background2" w:themeShade="1A"/>
          <w:sz w:val="28"/>
          <w:szCs w:val="28"/>
        </w:rPr>
        <w:t>профессионально развиваться;</w:t>
      </w:r>
    </w:p>
    <w:p w:rsidR="00353753" w:rsidRDefault="00353753" w:rsidP="00353753">
      <w:pPr>
        <w:jc w:val="both"/>
        <w:rPr>
          <w:color w:val="1D1B11" w:themeColor="background2" w:themeShade="1A"/>
          <w:sz w:val="28"/>
          <w:szCs w:val="28"/>
        </w:rPr>
      </w:pPr>
      <w:r>
        <w:rPr>
          <w:color w:val="1D1B11" w:themeColor="background2" w:themeShade="1A"/>
          <w:sz w:val="28"/>
          <w:szCs w:val="28"/>
        </w:rPr>
        <w:t>-н</w:t>
      </w:r>
      <w:r w:rsidRPr="006E4598">
        <w:rPr>
          <w:color w:val="1D1B11" w:themeColor="background2" w:themeShade="1A"/>
          <w:sz w:val="28"/>
          <w:szCs w:val="28"/>
        </w:rPr>
        <w:t>а областных сельских играх по виду программы «Спортивная семья» стали победителями</w:t>
      </w:r>
      <w:r>
        <w:rPr>
          <w:color w:val="1D1B11" w:themeColor="background2" w:themeShade="1A"/>
          <w:sz w:val="28"/>
          <w:szCs w:val="28"/>
        </w:rPr>
        <w:t>;</w:t>
      </w:r>
    </w:p>
    <w:p w:rsidR="00353753" w:rsidRDefault="00353753" w:rsidP="00353753">
      <w:pPr>
        <w:jc w:val="both"/>
        <w:rPr>
          <w:color w:val="1D1B11" w:themeColor="background2" w:themeShade="1A"/>
          <w:sz w:val="28"/>
          <w:szCs w:val="28"/>
        </w:rPr>
      </w:pPr>
      <w:r>
        <w:rPr>
          <w:color w:val="1D1B11" w:themeColor="background2" w:themeShade="1A"/>
          <w:sz w:val="28"/>
          <w:szCs w:val="28"/>
        </w:rPr>
        <w:t>- н</w:t>
      </w:r>
      <w:r w:rsidRPr="006E4598">
        <w:rPr>
          <w:color w:val="1D1B11" w:themeColor="background2" w:themeShade="1A"/>
          <w:sz w:val="28"/>
          <w:szCs w:val="28"/>
        </w:rPr>
        <w:t>а областных сельских играх команда Ордынского района по тяжелой атлетике заняли 3 место</w:t>
      </w:r>
      <w:r>
        <w:rPr>
          <w:color w:val="1D1B11" w:themeColor="background2" w:themeShade="1A"/>
          <w:sz w:val="28"/>
          <w:szCs w:val="28"/>
        </w:rPr>
        <w:t>;</w:t>
      </w:r>
    </w:p>
    <w:p w:rsidR="00353753" w:rsidRPr="006E4598" w:rsidRDefault="00353753" w:rsidP="00353753">
      <w:pPr>
        <w:jc w:val="both"/>
        <w:rPr>
          <w:color w:val="1D1B11" w:themeColor="background2" w:themeShade="1A"/>
          <w:sz w:val="28"/>
          <w:szCs w:val="28"/>
        </w:rPr>
      </w:pPr>
      <w:r>
        <w:rPr>
          <w:color w:val="1D1B11" w:themeColor="background2" w:themeShade="1A"/>
          <w:sz w:val="28"/>
          <w:szCs w:val="28"/>
        </w:rPr>
        <w:t>- в</w:t>
      </w:r>
      <w:r w:rsidRPr="006E4598">
        <w:rPr>
          <w:color w:val="1D1B11" w:themeColor="background2" w:themeShade="1A"/>
          <w:sz w:val="28"/>
          <w:szCs w:val="28"/>
        </w:rPr>
        <w:t xml:space="preserve"> Фестивале спорта России и республики Беларусь среди спортивных семей </w:t>
      </w:r>
      <w:r>
        <w:rPr>
          <w:color w:val="1D1B11" w:themeColor="background2" w:themeShade="1A"/>
          <w:sz w:val="28"/>
          <w:szCs w:val="28"/>
        </w:rPr>
        <w:t xml:space="preserve">                                    </w:t>
      </w:r>
      <w:r w:rsidRPr="006E4598">
        <w:rPr>
          <w:color w:val="1D1B11" w:themeColor="background2" w:themeShade="1A"/>
          <w:sz w:val="28"/>
          <w:szCs w:val="28"/>
        </w:rPr>
        <w:t>(семья Воюш), стали</w:t>
      </w:r>
      <w:r>
        <w:rPr>
          <w:color w:val="1D1B11" w:themeColor="background2" w:themeShade="1A"/>
          <w:sz w:val="28"/>
          <w:szCs w:val="28"/>
        </w:rPr>
        <w:t xml:space="preserve"> </w:t>
      </w:r>
      <w:r w:rsidRPr="006E4598">
        <w:rPr>
          <w:color w:val="1D1B11" w:themeColor="background2" w:themeShade="1A"/>
          <w:sz w:val="28"/>
          <w:szCs w:val="28"/>
        </w:rPr>
        <w:t xml:space="preserve"> победит</w:t>
      </w:r>
      <w:r w:rsidRPr="008D5CF2">
        <w:rPr>
          <w:color w:val="1D1B11" w:themeColor="background2" w:themeShade="1A"/>
          <w:sz w:val="28"/>
          <w:szCs w:val="28"/>
        </w:rPr>
        <w:t>елями</w:t>
      </w:r>
      <w:r>
        <w:rPr>
          <w:color w:val="1D1B11" w:themeColor="background2" w:themeShade="1A"/>
          <w:sz w:val="28"/>
          <w:szCs w:val="28"/>
        </w:rPr>
        <w:t xml:space="preserve"> </w:t>
      </w:r>
      <w:r w:rsidRPr="006E4598">
        <w:rPr>
          <w:color w:val="1D1B11" w:themeColor="background2" w:themeShade="1A"/>
          <w:sz w:val="28"/>
          <w:szCs w:val="28"/>
        </w:rPr>
        <w:t>в</w:t>
      </w:r>
      <w:r>
        <w:rPr>
          <w:color w:val="1D1B11" w:themeColor="background2" w:themeShade="1A"/>
          <w:sz w:val="28"/>
          <w:szCs w:val="28"/>
        </w:rPr>
        <w:t xml:space="preserve">  </w:t>
      </w:r>
      <w:r w:rsidRPr="006E4598">
        <w:rPr>
          <w:color w:val="1D1B11" w:themeColor="background2" w:themeShade="1A"/>
          <w:sz w:val="28"/>
          <w:szCs w:val="28"/>
        </w:rPr>
        <w:t>комбинированной эстафете</w:t>
      </w:r>
      <w:r w:rsidR="00163E27">
        <w:rPr>
          <w:color w:val="1D1B11" w:themeColor="background2" w:themeShade="1A"/>
          <w:sz w:val="28"/>
          <w:szCs w:val="28"/>
        </w:rPr>
        <w:t>.</w:t>
      </w:r>
    </w:p>
    <w:p w:rsidR="00163E27" w:rsidRPr="001F38E2" w:rsidRDefault="00163E27" w:rsidP="00163E27">
      <w:pPr>
        <w:ind w:firstLine="708"/>
        <w:jc w:val="both"/>
        <w:rPr>
          <w:color w:val="1D1B11" w:themeColor="background2" w:themeShade="1A"/>
          <w:sz w:val="28"/>
          <w:szCs w:val="28"/>
        </w:rPr>
      </w:pPr>
      <w:r w:rsidRPr="001F38E2">
        <w:rPr>
          <w:color w:val="1D1B11" w:themeColor="background2" w:themeShade="1A"/>
          <w:sz w:val="28"/>
          <w:szCs w:val="28"/>
        </w:rPr>
        <w:t>Впервые в истории Ордынского района сборная команда «Шторм» стали победителями по футболу в Летних сельских играх, третьими в Чемпионате области по футболу.</w:t>
      </w:r>
    </w:p>
    <w:p w:rsidR="00682361" w:rsidRPr="00A762E4" w:rsidRDefault="00834A5E" w:rsidP="00834A5E">
      <w:pPr>
        <w:ind w:firstLine="708"/>
        <w:jc w:val="both"/>
        <w:rPr>
          <w:bCs/>
          <w:sz w:val="28"/>
          <w:szCs w:val="28"/>
        </w:rPr>
      </w:pPr>
      <w:r w:rsidRPr="00A762E4">
        <w:rPr>
          <w:bCs/>
          <w:sz w:val="28"/>
          <w:szCs w:val="28"/>
        </w:rPr>
        <w:t>«Ордынская ДЮСШ» является центром тестирования Всероссийского физкультурно-спортивного комплекса «Готов к труду и обороне». За 2022 год 432 жителя Ордынского района прошли тестирование, 367 получили знаки ГТО.</w:t>
      </w:r>
    </w:p>
    <w:p w:rsidR="0016471B" w:rsidRPr="00A762E4" w:rsidRDefault="0016471B" w:rsidP="0016471B">
      <w:pPr>
        <w:ind w:firstLine="708"/>
        <w:jc w:val="both"/>
        <w:rPr>
          <w:sz w:val="28"/>
          <w:szCs w:val="28"/>
        </w:rPr>
      </w:pPr>
      <w:r w:rsidRPr="00A762E4">
        <w:rPr>
          <w:sz w:val="28"/>
          <w:szCs w:val="28"/>
        </w:rPr>
        <w:t xml:space="preserve">Создание материально-технической базы спорта является одной из задач при решении вопросов, касающихся укрепления системы физического воспитания и развития детско-юношеского спорта, здорового образа жизни детей, подростков и молодежи. </w:t>
      </w:r>
    </w:p>
    <w:p w:rsidR="00677156" w:rsidRPr="00A762E4" w:rsidRDefault="0016471B" w:rsidP="0016471B">
      <w:pPr>
        <w:ind w:firstLine="708"/>
        <w:jc w:val="both"/>
        <w:rPr>
          <w:sz w:val="28"/>
          <w:szCs w:val="32"/>
        </w:rPr>
      </w:pPr>
      <w:r w:rsidRPr="00A762E4">
        <w:rPr>
          <w:sz w:val="28"/>
          <w:szCs w:val="32"/>
        </w:rPr>
        <w:t xml:space="preserve">Для проведения физкультурных и комплексных физкультурных мероприятий </w:t>
      </w:r>
      <w:r w:rsidRPr="00A762E4">
        <w:rPr>
          <w:sz w:val="28"/>
          <w:szCs w:val="28"/>
        </w:rPr>
        <w:t xml:space="preserve">в рамках национального проекта «Образование» в 2022 году было выполнено </w:t>
      </w:r>
      <w:r w:rsidRPr="00A762E4">
        <w:rPr>
          <w:sz w:val="28"/>
          <w:szCs w:val="32"/>
        </w:rPr>
        <w:t xml:space="preserve">строительство площадки ГТО на базе </w:t>
      </w:r>
      <w:r w:rsidR="00353753" w:rsidRPr="002F4324">
        <w:rPr>
          <w:sz w:val="28"/>
          <w:shd w:val="clear" w:color="auto" w:fill="FFFFFF"/>
        </w:rPr>
        <w:t>муниципально</w:t>
      </w:r>
      <w:r w:rsidR="00353753">
        <w:rPr>
          <w:sz w:val="28"/>
          <w:shd w:val="clear" w:color="auto" w:fill="FFFFFF"/>
        </w:rPr>
        <w:t>го</w:t>
      </w:r>
      <w:r w:rsidR="00353753" w:rsidRPr="002F4324">
        <w:rPr>
          <w:sz w:val="28"/>
          <w:shd w:val="clear" w:color="auto" w:fill="FFFFFF"/>
        </w:rPr>
        <w:t xml:space="preserve"> бюджетно</w:t>
      </w:r>
      <w:r w:rsidR="00353753">
        <w:rPr>
          <w:sz w:val="28"/>
          <w:shd w:val="clear" w:color="auto" w:fill="FFFFFF"/>
        </w:rPr>
        <w:t>го</w:t>
      </w:r>
      <w:r w:rsidR="00353753" w:rsidRPr="002F4324">
        <w:rPr>
          <w:sz w:val="28"/>
          <w:shd w:val="clear" w:color="auto" w:fill="FFFFFF"/>
        </w:rPr>
        <w:t xml:space="preserve"> общеобразовательно</w:t>
      </w:r>
      <w:r w:rsidR="00353753">
        <w:rPr>
          <w:sz w:val="28"/>
          <w:shd w:val="clear" w:color="auto" w:fill="FFFFFF"/>
        </w:rPr>
        <w:t>го</w:t>
      </w:r>
      <w:r w:rsidR="00353753" w:rsidRPr="002F4324">
        <w:rPr>
          <w:sz w:val="28"/>
          <w:shd w:val="clear" w:color="auto" w:fill="FFFFFF"/>
        </w:rPr>
        <w:t xml:space="preserve"> учреждени</w:t>
      </w:r>
      <w:r w:rsidR="00353753">
        <w:rPr>
          <w:sz w:val="28"/>
          <w:shd w:val="clear" w:color="auto" w:fill="FFFFFF"/>
        </w:rPr>
        <w:t>я</w:t>
      </w:r>
      <w:r w:rsidR="00353753" w:rsidRPr="002F4324">
        <w:rPr>
          <w:sz w:val="28"/>
          <w:shd w:val="clear" w:color="auto" w:fill="FFFFFF"/>
        </w:rPr>
        <w:t xml:space="preserve"> </w:t>
      </w:r>
      <w:r w:rsidR="00353753">
        <w:rPr>
          <w:sz w:val="28"/>
          <w:shd w:val="clear" w:color="auto" w:fill="FFFFFF"/>
        </w:rPr>
        <w:t>О</w:t>
      </w:r>
      <w:r w:rsidR="00353753" w:rsidRPr="002F4324">
        <w:rPr>
          <w:sz w:val="28"/>
          <w:shd w:val="clear" w:color="auto" w:fill="FFFFFF"/>
        </w:rPr>
        <w:t xml:space="preserve">рдынского района </w:t>
      </w:r>
      <w:r w:rsidR="00353753">
        <w:rPr>
          <w:sz w:val="28"/>
          <w:shd w:val="clear" w:color="auto" w:fill="FFFFFF"/>
        </w:rPr>
        <w:t>Новосибирской области-В</w:t>
      </w:r>
      <w:r w:rsidR="00353753" w:rsidRPr="002F4324">
        <w:rPr>
          <w:sz w:val="28"/>
          <w:shd w:val="clear" w:color="auto" w:fill="FFFFFF"/>
        </w:rPr>
        <w:t>ерх-</w:t>
      </w:r>
      <w:r w:rsidR="00353753">
        <w:rPr>
          <w:sz w:val="28"/>
          <w:shd w:val="clear" w:color="auto" w:fill="FFFFFF"/>
        </w:rPr>
        <w:t>И</w:t>
      </w:r>
      <w:r w:rsidR="00353753" w:rsidRPr="002F4324">
        <w:rPr>
          <w:sz w:val="28"/>
          <w:shd w:val="clear" w:color="auto" w:fill="FFFFFF"/>
        </w:rPr>
        <w:t xml:space="preserve">рменская средняя общеобразовательная школа имени </w:t>
      </w:r>
      <w:r w:rsidR="00353753">
        <w:rPr>
          <w:sz w:val="28"/>
          <w:shd w:val="clear" w:color="auto" w:fill="FFFFFF"/>
        </w:rPr>
        <w:t>Г</w:t>
      </w:r>
      <w:r w:rsidR="00353753" w:rsidRPr="002F4324">
        <w:rPr>
          <w:sz w:val="28"/>
          <w:shd w:val="clear" w:color="auto" w:fill="FFFFFF"/>
        </w:rPr>
        <w:t xml:space="preserve">ероя </w:t>
      </w:r>
      <w:r w:rsidR="00353753">
        <w:rPr>
          <w:sz w:val="28"/>
          <w:shd w:val="clear" w:color="auto" w:fill="FFFFFF"/>
        </w:rPr>
        <w:t>С</w:t>
      </w:r>
      <w:r w:rsidR="00353753" w:rsidRPr="002F4324">
        <w:rPr>
          <w:sz w:val="28"/>
          <w:shd w:val="clear" w:color="auto" w:fill="FFFFFF"/>
        </w:rPr>
        <w:t xml:space="preserve">оветского </w:t>
      </w:r>
      <w:r w:rsidR="00353753">
        <w:rPr>
          <w:sz w:val="28"/>
          <w:shd w:val="clear" w:color="auto" w:fill="FFFFFF"/>
        </w:rPr>
        <w:t>С</w:t>
      </w:r>
      <w:r w:rsidR="00353753" w:rsidRPr="002F4324">
        <w:rPr>
          <w:sz w:val="28"/>
          <w:shd w:val="clear" w:color="auto" w:fill="FFFFFF"/>
        </w:rPr>
        <w:t>оюза А.И.</w:t>
      </w:r>
      <w:r w:rsidR="00353753">
        <w:rPr>
          <w:sz w:val="28"/>
          <w:shd w:val="clear" w:color="auto" w:fill="FFFFFF"/>
        </w:rPr>
        <w:t>Д</w:t>
      </w:r>
      <w:r w:rsidR="00353753" w:rsidRPr="002F4324">
        <w:rPr>
          <w:sz w:val="28"/>
          <w:shd w:val="clear" w:color="auto" w:fill="FFFFFF"/>
        </w:rPr>
        <w:t>емакова</w:t>
      </w:r>
      <w:r w:rsidRPr="00A762E4">
        <w:rPr>
          <w:sz w:val="28"/>
          <w:szCs w:val="32"/>
        </w:rPr>
        <w:t xml:space="preserve">. На эти цели направлено </w:t>
      </w:r>
      <w:r w:rsidR="00677156" w:rsidRPr="00A762E4">
        <w:rPr>
          <w:sz w:val="28"/>
          <w:szCs w:val="32"/>
        </w:rPr>
        <w:t>2626,1</w:t>
      </w:r>
      <w:r w:rsidRPr="00A762E4">
        <w:rPr>
          <w:sz w:val="28"/>
          <w:szCs w:val="32"/>
        </w:rPr>
        <w:t xml:space="preserve"> тыс.рублей. </w:t>
      </w:r>
    </w:p>
    <w:p w:rsidR="00677156" w:rsidRPr="00A762E4" w:rsidRDefault="0016471B" w:rsidP="00677156">
      <w:pPr>
        <w:ind w:firstLine="708"/>
        <w:jc w:val="both"/>
        <w:rPr>
          <w:bCs/>
          <w:sz w:val="28"/>
          <w:szCs w:val="28"/>
        </w:rPr>
      </w:pPr>
      <w:r w:rsidRPr="00A762E4">
        <w:rPr>
          <w:sz w:val="28"/>
          <w:szCs w:val="32"/>
        </w:rPr>
        <w:t xml:space="preserve">В рамках </w:t>
      </w:r>
      <w:r w:rsidRPr="00353753">
        <w:rPr>
          <w:sz w:val="28"/>
          <w:szCs w:val="32"/>
        </w:rPr>
        <w:t>регионального проекта «Спорт-норма жизни»</w:t>
      </w:r>
      <w:r w:rsidRPr="00A762E4">
        <w:rPr>
          <w:sz w:val="28"/>
          <w:szCs w:val="32"/>
        </w:rPr>
        <w:t xml:space="preserve"> проводятся различные мастер-классы, спортивно-образовательные программы, тренировки, а также организуются районные, межрайонные и областные спортивные соревнования. В том числе - Всероссийские массовые спортивные мероприятия, такие как «Лыжня России», «Оранжевый Мяч», «Кросс Нации», «День Физкультурника». В период повышенной готовности прошли и продолжают проходить, конкурсы и мероприятия, направленны на пропаганду и поддержу здорового образа жизни.</w:t>
      </w:r>
      <w:r w:rsidR="00677156" w:rsidRPr="00A762E4">
        <w:rPr>
          <w:bCs/>
          <w:sz w:val="28"/>
          <w:szCs w:val="28"/>
        </w:rPr>
        <w:t xml:space="preserve"> </w:t>
      </w:r>
    </w:p>
    <w:p w:rsidR="00677156" w:rsidRDefault="00677156" w:rsidP="00677156">
      <w:pPr>
        <w:ind w:firstLine="708"/>
        <w:jc w:val="both"/>
        <w:rPr>
          <w:bCs/>
          <w:sz w:val="28"/>
          <w:szCs w:val="28"/>
        </w:rPr>
      </w:pPr>
      <w:r w:rsidRPr="00A762E4">
        <w:rPr>
          <w:bCs/>
          <w:sz w:val="28"/>
          <w:szCs w:val="28"/>
        </w:rPr>
        <w:t xml:space="preserve">В 2022 году на территории Ордынского района проведено более 45 районных, межрайонных и областных спортивных мероприятий по различным видам спорта. Команды Ордынского района активно принимали участие в соревнованиях за пределами района на межрайонном, областном и всероссийском уровнях. </w:t>
      </w:r>
    </w:p>
    <w:p w:rsidR="00127263" w:rsidRPr="00A762E4" w:rsidRDefault="00353753" w:rsidP="00127263">
      <w:pPr>
        <w:ind w:firstLine="708"/>
        <w:jc w:val="both"/>
        <w:rPr>
          <w:sz w:val="28"/>
          <w:szCs w:val="28"/>
        </w:rPr>
      </w:pPr>
      <w:r w:rsidRPr="001F38E2">
        <w:rPr>
          <w:color w:val="1D1B11" w:themeColor="background2" w:themeShade="1A"/>
          <w:sz w:val="28"/>
          <w:szCs w:val="28"/>
        </w:rPr>
        <w:t xml:space="preserve">Учреждение реализует программу «Развитие физической культуры и массового спорта в Ордынском районе на 2021-2023 гг.», позволяющую увеличивать количество людей (взрослое население), систематически занимающихся спортом. </w:t>
      </w:r>
      <w:r w:rsidR="00F36F7D" w:rsidRPr="00A762E4">
        <w:rPr>
          <w:sz w:val="28"/>
        </w:rPr>
        <w:t>Д</w:t>
      </w:r>
      <w:r w:rsidR="00B30225" w:rsidRPr="00A762E4">
        <w:rPr>
          <w:sz w:val="28"/>
        </w:rPr>
        <w:t>оля населения, систематически занимающихся физической культурой и спортом</w:t>
      </w:r>
      <w:r w:rsidR="005E04B9" w:rsidRPr="00A762E4">
        <w:rPr>
          <w:sz w:val="28"/>
        </w:rPr>
        <w:t xml:space="preserve"> </w:t>
      </w:r>
      <w:r>
        <w:rPr>
          <w:sz w:val="28"/>
        </w:rPr>
        <w:t xml:space="preserve">увеличилась </w:t>
      </w:r>
      <w:r w:rsidR="005E04B9" w:rsidRPr="00A762E4">
        <w:rPr>
          <w:sz w:val="28"/>
        </w:rPr>
        <w:t xml:space="preserve">на </w:t>
      </w:r>
      <w:r w:rsidR="00F36F7D" w:rsidRPr="00A762E4">
        <w:rPr>
          <w:sz w:val="28"/>
        </w:rPr>
        <w:t>3,8</w:t>
      </w:r>
      <w:r w:rsidR="005E04B9" w:rsidRPr="00A762E4">
        <w:rPr>
          <w:sz w:val="28"/>
        </w:rPr>
        <w:t xml:space="preserve"> п.п.</w:t>
      </w:r>
      <w:r w:rsidR="00682361" w:rsidRPr="00A762E4">
        <w:rPr>
          <w:sz w:val="28"/>
        </w:rPr>
        <w:t xml:space="preserve"> </w:t>
      </w:r>
      <w:r w:rsidR="00127263" w:rsidRPr="00A762E4">
        <w:rPr>
          <w:sz w:val="28"/>
        </w:rPr>
        <w:t xml:space="preserve">и </w:t>
      </w:r>
      <w:r w:rsidR="00BD5881" w:rsidRPr="00A762E4">
        <w:rPr>
          <w:sz w:val="28"/>
          <w:szCs w:val="28"/>
        </w:rPr>
        <w:t>состав</w:t>
      </w:r>
      <w:r w:rsidR="00F61CDD" w:rsidRPr="00A762E4">
        <w:rPr>
          <w:sz w:val="28"/>
          <w:szCs w:val="28"/>
        </w:rPr>
        <w:t>и</w:t>
      </w:r>
      <w:r w:rsidR="00BD5881" w:rsidRPr="00A762E4">
        <w:rPr>
          <w:sz w:val="28"/>
          <w:szCs w:val="28"/>
        </w:rPr>
        <w:t>л</w:t>
      </w:r>
      <w:r w:rsidR="00F61CDD" w:rsidRPr="00A762E4">
        <w:rPr>
          <w:sz w:val="28"/>
          <w:szCs w:val="28"/>
        </w:rPr>
        <w:t>а</w:t>
      </w:r>
      <w:r w:rsidR="00F36F7D" w:rsidRPr="00A762E4">
        <w:rPr>
          <w:sz w:val="28"/>
          <w:szCs w:val="28"/>
        </w:rPr>
        <w:t xml:space="preserve"> 55,10</w:t>
      </w:r>
      <w:r w:rsidR="00BD5881" w:rsidRPr="00A762E4">
        <w:rPr>
          <w:sz w:val="28"/>
          <w:szCs w:val="28"/>
        </w:rPr>
        <w:t>%</w:t>
      </w:r>
      <w:r w:rsidR="00127263" w:rsidRPr="00A762E4">
        <w:rPr>
          <w:sz w:val="28"/>
          <w:szCs w:val="28"/>
        </w:rPr>
        <w:t xml:space="preserve">. </w:t>
      </w:r>
    </w:p>
    <w:p w:rsidR="007E086D" w:rsidRPr="00A762E4" w:rsidRDefault="00682361" w:rsidP="00127263">
      <w:pPr>
        <w:ind w:firstLine="708"/>
        <w:jc w:val="both"/>
        <w:rPr>
          <w:sz w:val="28"/>
          <w:szCs w:val="28"/>
        </w:rPr>
      </w:pPr>
      <w:r w:rsidRPr="00A762E4">
        <w:rPr>
          <w:sz w:val="28"/>
          <w:szCs w:val="28"/>
        </w:rPr>
        <w:lastRenderedPageBreak/>
        <w:t>Д</w:t>
      </w:r>
      <w:r w:rsidR="00F61CDD" w:rsidRPr="00A762E4">
        <w:rPr>
          <w:sz w:val="28"/>
          <w:szCs w:val="28"/>
        </w:rPr>
        <w:t>ол</w:t>
      </w:r>
      <w:r w:rsidRPr="00A762E4">
        <w:rPr>
          <w:sz w:val="28"/>
          <w:szCs w:val="28"/>
        </w:rPr>
        <w:t>я</w:t>
      </w:r>
      <w:r w:rsidR="00F61CDD" w:rsidRPr="00A762E4">
        <w:rPr>
          <w:sz w:val="28"/>
          <w:szCs w:val="28"/>
        </w:rPr>
        <w:t xml:space="preserve"> обучающихся, систематически занимающегося физической культурой и спортом, в общей </w:t>
      </w:r>
      <w:r w:rsidRPr="00A762E4">
        <w:rPr>
          <w:sz w:val="28"/>
          <w:szCs w:val="28"/>
        </w:rPr>
        <w:t>численности</w:t>
      </w:r>
      <w:r w:rsidR="00F61CDD" w:rsidRPr="00A762E4">
        <w:rPr>
          <w:sz w:val="28"/>
          <w:szCs w:val="28"/>
        </w:rPr>
        <w:t xml:space="preserve"> </w:t>
      </w:r>
      <w:r w:rsidR="001E458F" w:rsidRPr="00A762E4">
        <w:rPr>
          <w:sz w:val="28"/>
          <w:szCs w:val="28"/>
        </w:rPr>
        <w:t>обучающихся</w:t>
      </w:r>
      <w:r w:rsidR="00F36F7D" w:rsidRPr="00A762E4">
        <w:rPr>
          <w:sz w:val="28"/>
          <w:szCs w:val="28"/>
        </w:rPr>
        <w:t xml:space="preserve"> увеличилась на 4,13</w:t>
      </w:r>
      <w:r w:rsidR="00127263" w:rsidRPr="00A762E4">
        <w:rPr>
          <w:sz w:val="28"/>
          <w:szCs w:val="28"/>
        </w:rPr>
        <w:t xml:space="preserve"> п.п., </w:t>
      </w:r>
      <w:r w:rsidR="00F36F7D" w:rsidRPr="00A762E4">
        <w:rPr>
          <w:sz w:val="28"/>
          <w:szCs w:val="28"/>
        </w:rPr>
        <w:t xml:space="preserve">и </w:t>
      </w:r>
      <w:r w:rsidR="001E458F" w:rsidRPr="00A762E4">
        <w:rPr>
          <w:sz w:val="28"/>
          <w:szCs w:val="28"/>
        </w:rPr>
        <w:t>составила</w:t>
      </w:r>
      <w:r w:rsidR="00476D9A" w:rsidRPr="00A762E4">
        <w:rPr>
          <w:sz w:val="28"/>
          <w:szCs w:val="28"/>
        </w:rPr>
        <w:t xml:space="preserve"> </w:t>
      </w:r>
      <w:r w:rsidR="00F36F7D" w:rsidRPr="00A762E4">
        <w:rPr>
          <w:sz w:val="28"/>
          <w:szCs w:val="28"/>
        </w:rPr>
        <w:t>87,07</w:t>
      </w:r>
      <w:r w:rsidR="00F61CDD" w:rsidRPr="00A762E4">
        <w:rPr>
          <w:sz w:val="28"/>
          <w:szCs w:val="28"/>
        </w:rPr>
        <w:t>%.</w:t>
      </w:r>
    </w:p>
    <w:p w:rsidR="006E53D5" w:rsidRDefault="006E53D5" w:rsidP="00EC7F84">
      <w:pPr>
        <w:ind w:firstLine="709"/>
        <w:jc w:val="both"/>
        <w:rPr>
          <w:b/>
          <w:sz w:val="28"/>
          <w:szCs w:val="28"/>
          <w:u w:val="single"/>
        </w:rPr>
      </w:pPr>
    </w:p>
    <w:p w:rsidR="006E53D5" w:rsidRDefault="006E53D5" w:rsidP="00EC7F84">
      <w:pPr>
        <w:ind w:firstLine="709"/>
        <w:jc w:val="both"/>
        <w:rPr>
          <w:b/>
          <w:sz w:val="28"/>
          <w:szCs w:val="28"/>
          <w:u w:val="single"/>
        </w:rPr>
      </w:pPr>
    </w:p>
    <w:p w:rsidR="00B84DE0" w:rsidRPr="006049D6" w:rsidRDefault="00B84DE0" w:rsidP="00EC7F84">
      <w:pPr>
        <w:ind w:firstLine="709"/>
        <w:jc w:val="both"/>
        <w:rPr>
          <w:b/>
          <w:sz w:val="28"/>
          <w:szCs w:val="28"/>
          <w:u w:val="single"/>
        </w:rPr>
      </w:pPr>
      <w:r w:rsidRPr="006049D6">
        <w:rPr>
          <w:b/>
          <w:sz w:val="28"/>
          <w:szCs w:val="28"/>
          <w:u w:val="single"/>
        </w:rPr>
        <w:t>Раздел «Жилищное строительство и обеспечение граждан жильем»</w:t>
      </w:r>
    </w:p>
    <w:p w:rsidR="00F61CDD" w:rsidRPr="006049D6" w:rsidRDefault="00F61CDD" w:rsidP="00F61CDD">
      <w:pPr>
        <w:ind w:firstLine="708"/>
        <w:jc w:val="both"/>
        <w:rPr>
          <w:b/>
          <w:sz w:val="20"/>
          <w:szCs w:val="28"/>
          <w:highlight w:val="yellow"/>
        </w:rPr>
      </w:pPr>
    </w:p>
    <w:p w:rsidR="006049D6" w:rsidRPr="006049D6" w:rsidRDefault="006049D6" w:rsidP="006049D6">
      <w:pPr>
        <w:tabs>
          <w:tab w:val="left" w:pos="3705"/>
        </w:tabs>
        <w:jc w:val="both"/>
        <w:rPr>
          <w:sz w:val="28"/>
          <w:szCs w:val="28"/>
        </w:rPr>
      </w:pPr>
      <w:r>
        <w:rPr>
          <w:color w:val="1D1B11" w:themeColor="background2" w:themeShade="1A"/>
          <w:sz w:val="28"/>
          <w:szCs w:val="28"/>
        </w:rPr>
        <w:t xml:space="preserve">          При участии в государственных программах продолжилась работа по улучшению жилищных условий отдельных категорий граждан. В 2022 году выданы свидетельства </w:t>
      </w:r>
      <w:r w:rsidRPr="006049D6">
        <w:rPr>
          <w:sz w:val="28"/>
          <w:szCs w:val="28"/>
        </w:rPr>
        <w:t>2</w:t>
      </w:r>
      <w:r>
        <w:rPr>
          <w:color w:val="1D1B11" w:themeColor="background2" w:themeShade="1A"/>
          <w:sz w:val="28"/>
          <w:szCs w:val="28"/>
        </w:rPr>
        <w:t xml:space="preserve"> молодым многодетным семьям на приобретение жилых помещений, </w:t>
      </w:r>
      <w:r w:rsidRPr="006049D6">
        <w:rPr>
          <w:sz w:val="28"/>
          <w:szCs w:val="28"/>
        </w:rPr>
        <w:t>10 семьям выданы свидетельства о предоставлении социальных выплат на строительство (5 семей) и приобретение жилья (5 семей). Общий объем средств составил более 18,0 млн.рублей.</w:t>
      </w:r>
    </w:p>
    <w:p w:rsidR="006049D6" w:rsidRPr="006049D6" w:rsidRDefault="006049D6" w:rsidP="006049D6">
      <w:pPr>
        <w:jc w:val="both"/>
        <w:rPr>
          <w:sz w:val="28"/>
          <w:szCs w:val="28"/>
        </w:rPr>
      </w:pPr>
      <w:r w:rsidRPr="006049D6">
        <w:rPr>
          <w:sz w:val="28"/>
          <w:szCs w:val="28"/>
        </w:rPr>
        <w:t xml:space="preserve">       </w:t>
      </w:r>
      <w:r>
        <w:rPr>
          <w:sz w:val="28"/>
          <w:szCs w:val="28"/>
        </w:rPr>
        <w:tab/>
      </w:r>
      <w:r w:rsidRPr="006049D6">
        <w:rPr>
          <w:sz w:val="28"/>
          <w:szCs w:val="28"/>
        </w:rPr>
        <w:t xml:space="preserve">В 2022 году приобретено 32 жилых помещения и выдано 4 жилищных сертификата </w:t>
      </w:r>
      <w:r w:rsidRPr="006049D6">
        <w:rPr>
          <w:bCs/>
          <w:sz w:val="28"/>
          <w:szCs w:val="28"/>
        </w:rPr>
        <w:t>детям-сиротам и детям, оставшимся без попечения родителей, лицам из их числа</w:t>
      </w:r>
      <w:r w:rsidRPr="006049D6">
        <w:rPr>
          <w:sz w:val="28"/>
          <w:szCs w:val="28"/>
        </w:rPr>
        <w:t xml:space="preserve"> на общую сумму 77,8 млн.рублей.</w:t>
      </w:r>
    </w:p>
    <w:p w:rsidR="003E2273" w:rsidRPr="00A762E4" w:rsidRDefault="003E2273" w:rsidP="003E2273">
      <w:pPr>
        <w:ind w:firstLine="708"/>
        <w:jc w:val="both"/>
        <w:rPr>
          <w:sz w:val="28"/>
          <w:szCs w:val="28"/>
        </w:rPr>
      </w:pPr>
      <w:r w:rsidRPr="006049D6">
        <w:rPr>
          <w:sz w:val="28"/>
          <w:szCs w:val="28"/>
        </w:rPr>
        <w:t>В 2022 году объем ввода</w:t>
      </w:r>
      <w:r w:rsidRPr="00A762E4">
        <w:rPr>
          <w:sz w:val="28"/>
          <w:szCs w:val="28"/>
        </w:rPr>
        <w:t xml:space="preserve"> жилья на территории Ордынского района составил 24562 кв.м., что на 237,5 % (10343 кв.м.) выше уровня 2021 года.</w:t>
      </w:r>
    </w:p>
    <w:p w:rsidR="003E2273" w:rsidRDefault="003E2273" w:rsidP="003E2273">
      <w:pPr>
        <w:ind w:firstLine="708"/>
        <w:jc w:val="both"/>
        <w:rPr>
          <w:sz w:val="28"/>
          <w:szCs w:val="28"/>
        </w:rPr>
      </w:pPr>
      <w:r w:rsidRPr="00A762E4">
        <w:rPr>
          <w:sz w:val="28"/>
          <w:szCs w:val="28"/>
        </w:rPr>
        <w:t xml:space="preserve">Общая площадь жилых помещений, приходящаяся в среднем на одного жителя всего, незначительно увеличилась на 0,20 п.п. и составила 27,90 кв. м. </w:t>
      </w:r>
      <w:r w:rsidR="006049D6">
        <w:rPr>
          <w:sz w:val="28"/>
          <w:szCs w:val="28"/>
        </w:rPr>
        <w:t>В</w:t>
      </w:r>
      <w:r w:rsidRPr="00A762E4">
        <w:rPr>
          <w:sz w:val="28"/>
          <w:szCs w:val="28"/>
        </w:rPr>
        <w:t>месте с тем, общая площадь жилых помещений, приходящаяся в среднем на одного жителя всего, в том числе введенная в действие за год, увеличилась на 0,39 кв.м. и составила 0,69 кв.м.</w:t>
      </w:r>
    </w:p>
    <w:p w:rsidR="00B443EB" w:rsidRPr="00A762E4" w:rsidRDefault="00B443EB" w:rsidP="00B443EB">
      <w:pPr>
        <w:ind w:firstLine="720"/>
        <w:jc w:val="both"/>
        <w:rPr>
          <w:sz w:val="28"/>
          <w:szCs w:val="20"/>
        </w:rPr>
      </w:pPr>
      <w:r w:rsidRPr="00A762E4">
        <w:rPr>
          <w:sz w:val="28"/>
          <w:szCs w:val="20"/>
        </w:rPr>
        <w:t xml:space="preserve">Хотелось бы отметить положительную динамику строительства жилья частными застройщиками. ООО «Абсолют-Л» завершено строительство 24-х жилого дома в р.п.Ордынское с объемом инвестиций 22 млн.руб. Ведется строительство жилого 48-ми квартирного дома в р.п.Ордынское, строительство </w:t>
      </w:r>
      <w:r>
        <w:rPr>
          <w:sz w:val="28"/>
          <w:szCs w:val="20"/>
        </w:rPr>
        <w:t xml:space="preserve">           </w:t>
      </w:r>
      <w:r w:rsidRPr="00A762E4">
        <w:rPr>
          <w:sz w:val="28"/>
          <w:szCs w:val="20"/>
        </w:rPr>
        <w:t xml:space="preserve">2-х жилых домов по технологии «двойной брус». Объем инвестиций составит 67,0 млн.руб. </w:t>
      </w:r>
    </w:p>
    <w:p w:rsidR="003E2273" w:rsidRPr="00A762E4" w:rsidRDefault="003E2273" w:rsidP="003E2273">
      <w:pPr>
        <w:ind w:firstLine="708"/>
        <w:jc w:val="both"/>
        <w:rPr>
          <w:sz w:val="28"/>
          <w:szCs w:val="28"/>
        </w:rPr>
      </w:pPr>
      <w:r w:rsidRPr="00A762E4">
        <w:rPr>
          <w:sz w:val="28"/>
          <w:szCs w:val="28"/>
        </w:rPr>
        <w:t>Площадь земельных участков, предоставленных для строительства в расчете на 10 тыс. человек населени</w:t>
      </w:r>
      <w:r w:rsidR="00677D27" w:rsidRPr="00A762E4">
        <w:rPr>
          <w:sz w:val="28"/>
          <w:szCs w:val="28"/>
        </w:rPr>
        <w:t>я, снизилась в 2022 году на 0,69 га или на 36,47%, и составила 0,45</w:t>
      </w:r>
      <w:r w:rsidRPr="00A762E4">
        <w:rPr>
          <w:sz w:val="28"/>
          <w:szCs w:val="28"/>
        </w:rPr>
        <w:t xml:space="preserve"> га.</w:t>
      </w:r>
    </w:p>
    <w:p w:rsidR="003E2273" w:rsidRPr="00A762E4" w:rsidRDefault="003E2273" w:rsidP="003E2273">
      <w:pPr>
        <w:ind w:firstLine="708"/>
        <w:jc w:val="both"/>
        <w:rPr>
          <w:sz w:val="28"/>
          <w:szCs w:val="28"/>
        </w:rPr>
      </w:pPr>
      <w:r w:rsidRPr="00A762E4">
        <w:rPr>
          <w:sz w:val="28"/>
          <w:szCs w:val="28"/>
        </w:rPr>
        <w:t>Под объектами жилищного строительства, в отношении которых с даты принятия решения о предоставлении земельного участка не было получено разрешение на ввод в эксплуатацию, учтены:</w:t>
      </w:r>
    </w:p>
    <w:p w:rsidR="003E2273" w:rsidRPr="00A762E4" w:rsidRDefault="003E2273" w:rsidP="003E2273">
      <w:pPr>
        <w:ind w:firstLine="708"/>
        <w:jc w:val="both"/>
        <w:rPr>
          <w:sz w:val="28"/>
          <w:szCs w:val="28"/>
        </w:rPr>
      </w:pPr>
      <w:r w:rsidRPr="00A762E4">
        <w:rPr>
          <w:sz w:val="28"/>
          <w:szCs w:val="28"/>
        </w:rPr>
        <w:t xml:space="preserve">- в течение 3 лет </w:t>
      </w:r>
      <w:r w:rsidR="005C352F" w:rsidRPr="00A762E4">
        <w:rPr>
          <w:sz w:val="28"/>
          <w:szCs w:val="28"/>
        </w:rPr>
        <w:t>– 68762,0</w:t>
      </w:r>
      <w:r w:rsidRPr="00A762E4">
        <w:rPr>
          <w:sz w:val="28"/>
          <w:szCs w:val="28"/>
        </w:rPr>
        <w:t xml:space="preserve"> кв.м.,</w:t>
      </w:r>
    </w:p>
    <w:p w:rsidR="003E2273" w:rsidRPr="00A762E4" w:rsidRDefault="003E2273" w:rsidP="003E2273">
      <w:pPr>
        <w:ind w:firstLine="708"/>
        <w:jc w:val="both"/>
        <w:rPr>
          <w:sz w:val="28"/>
          <w:szCs w:val="28"/>
        </w:rPr>
      </w:pPr>
      <w:r w:rsidRPr="00A762E4">
        <w:rPr>
          <w:sz w:val="28"/>
          <w:szCs w:val="28"/>
        </w:rPr>
        <w:t xml:space="preserve">- в течение 5 лет </w:t>
      </w:r>
      <w:r w:rsidR="005C352F" w:rsidRPr="00A762E4">
        <w:rPr>
          <w:sz w:val="28"/>
          <w:szCs w:val="28"/>
        </w:rPr>
        <w:t>– 281299,0</w:t>
      </w:r>
      <w:r w:rsidRPr="00A762E4">
        <w:rPr>
          <w:sz w:val="28"/>
          <w:szCs w:val="28"/>
        </w:rPr>
        <w:t xml:space="preserve"> кв.м.</w:t>
      </w:r>
    </w:p>
    <w:p w:rsidR="006F1EB9" w:rsidRPr="00A762E4" w:rsidRDefault="006F1EB9" w:rsidP="005C2CED">
      <w:pPr>
        <w:jc w:val="both"/>
        <w:rPr>
          <w:sz w:val="28"/>
          <w:szCs w:val="28"/>
        </w:rPr>
      </w:pPr>
      <w:r w:rsidRPr="00A762E4">
        <w:rPr>
          <w:sz w:val="28"/>
          <w:szCs w:val="28"/>
        </w:rPr>
        <w:tab/>
      </w:r>
    </w:p>
    <w:p w:rsidR="00EC7F84" w:rsidRPr="00A762E4" w:rsidRDefault="00EC7F84" w:rsidP="00EC7F84">
      <w:pPr>
        <w:ind w:firstLine="709"/>
        <w:jc w:val="both"/>
        <w:rPr>
          <w:b/>
          <w:sz w:val="28"/>
          <w:szCs w:val="28"/>
          <w:u w:val="single"/>
        </w:rPr>
      </w:pPr>
      <w:r w:rsidRPr="00A762E4">
        <w:rPr>
          <w:b/>
          <w:sz w:val="28"/>
          <w:szCs w:val="28"/>
          <w:u w:val="single"/>
        </w:rPr>
        <w:t>Раздел «Жилищно-коммунальное хозяйство</w:t>
      </w:r>
    </w:p>
    <w:p w:rsidR="00EC7F84" w:rsidRPr="00A762E4" w:rsidRDefault="00EC7F84" w:rsidP="00EC7F84">
      <w:pPr>
        <w:ind w:firstLine="709"/>
        <w:jc w:val="both"/>
        <w:rPr>
          <w:sz w:val="16"/>
          <w:szCs w:val="28"/>
        </w:rPr>
      </w:pPr>
    </w:p>
    <w:p w:rsidR="00FF6DAA" w:rsidRPr="00A762E4" w:rsidRDefault="00FF6DAA" w:rsidP="00FF6DAA">
      <w:pPr>
        <w:ind w:firstLine="720"/>
        <w:jc w:val="both"/>
        <w:rPr>
          <w:sz w:val="28"/>
          <w:szCs w:val="28"/>
        </w:rPr>
      </w:pPr>
      <w:r w:rsidRPr="00A762E4">
        <w:rPr>
          <w:sz w:val="28"/>
          <w:szCs w:val="28"/>
        </w:rPr>
        <w:t xml:space="preserve">Главной задачей сферы ЖКХ является обеспечение устойчивого функционирования жилищно-коммунального комплекса. </w:t>
      </w:r>
    </w:p>
    <w:p w:rsidR="00FF6DAA" w:rsidRPr="00A762E4" w:rsidRDefault="00FF6DAA" w:rsidP="00FF6DAA">
      <w:pPr>
        <w:ind w:firstLine="720"/>
        <w:jc w:val="both"/>
        <w:rPr>
          <w:sz w:val="28"/>
          <w:szCs w:val="28"/>
        </w:rPr>
      </w:pPr>
      <w:r w:rsidRPr="00A762E4">
        <w:rPr>
          <w:sz w:val="28"/>
          <w:szCs w:val="28"/>
        </w:rPr>
        <w:t xml:space="preserve">Централизованным </w:t>
      </w:r>
      <w:r w:rsidRPr="00BA7941">
        <w:rPr>
          <w:i/>
          <w:sz w:val="28"/>
          <w:szCs w:val="28"/>
        </w:rPr>
        <w:t xml:space="preserve">водоснабжением </w:t>
      </w:r>
      <w:r w:rsidRPr="00A762E4">
        <w:rPr>
          <w:sz w:val="28"/>
          <w:szCs w:val="28"/>
        </w:rPr>
        <w:t xml:space="preserve">обеспечено 77,5 % населения. </w:t>
      </w:r>
    </w:p>
    <w:p w:rsidR="00FF6DAA" w:rsidRPr="00A762E4" w:rsidRDefault="00FF6DAA" w:rsidP="00FF6DAA">
      <w:pPr>
        <w:ind w:firstLine="720"/>
        <w:jc w:val="both"/>
        <w:rPr>
          <w:sz w:val="28"/>
          <w:szCs w:val="28"/>
        </w:rPr>
      </w:pPr>
      <w:r w:rsidRPr="00A762E4">
        <w:rPr>
          <w:sz w:val="28"/>
          <w:szCs w:val="36"/>
        </w:rPr>
        <w:t xml:space="preserve">В целях улучшения качества водоснабжения населения района в 2022 году действуют по всем видам собственности 93 водозаборных скважины. Построены </w:t>
      </w:r>
      <w:r w:rsidRPr="00A762E4">
        <w:rPr>
          <w:sz w:val="28"/>
          <w:szCs w:val="36"/>
        </w:rPr>
        <w:lastRenderedPageBreak/>
        <w:t xml:space="preserve">новые скважины в д.Малоирменка, п.Степной с павильонами водоподготовки, а также станции по обезжелезиванию воды в с.Кирза и п.Пролетарский на общую на 29,7 млн.руб. </w:t>
      </w:r>
      <w:r w:rsidRPr="00A762E4">
        <w:rPr>
          <w:sz w:val="28"/>
          <w:szCs w:val="28"/>
        </w:rPr>
        <w:t>Подготовлено 302,67 км. водопроводных сетей, из них заменено 6,221 км.</w:t>
      </w:r>
    </w:p>
    <w:p w:rsidR="00FF6DAA" w:rsidRPr="00A762E4" w:rsidRDefault="00FF6DAA" w:rsidP="00FF6DAA">
      <w:pPr>
        <w:jc w:val="both"/>
        <w:rPr>
          <w:rFonts w:eastAsia="Calibri"/>
          <w:sz w:val="28"/>
          <w:szCs w:val="28"/>
        </w:rPr>
      </w:pPr>
      <w:r w:rsidRPr="00A762E4">
        <w:rPr>
          <w:rFonts w:eastAsia="Calibri"/>
          <w:sz w:val="28"/>
          <w:szCs w:val="28"/>
        </w:rPr>
        <w:t xml:space="preserve">    </w:t>
      </w:r>
      <w:r w:rsidR="00B443EB">
        <w:rPr>
          <w:rFonts w:eastAsia="Calibri"/>
          <w:sz w:val="28"/>
          <w:szCs w:val="28"/>
        </w:rPr>
        <w:t xml:space="preserve"> </w:t>
      </w:r>
      <w:r w:rsidR="00B443EB">
        <w:rPr>
          <w:rFonts w:eastAsia="Calibri"/>
          <w:sz w:val="28"/>
          <w:szCs w:val="28"/>
        </w:rPr>
        <w:tab/>
      </w:r>
      <w:r w:rsidRPr="00A762E4">
        <w:rPr>
          <w:rFonts w:eastAsia="Calibri"/>
          <w:sz w:val="28"/>
          <w:szCs w:val="28"/>
        </w:rPr>
        <w:t>В рамках регионального проекта «Чистая вода» ведется строительство комплекса сооружений очистки подземных вод в р.п. Ордынское на общую сумму 370,4 млн.рублей.</w:t>
      </w:r>
    </w:p>
    <w:p w:rsidR="00FF6DAA" w:rsidRPr="00A762E4" w:rsidRDefault="00FF6DAA" w:rsidP="00FF6DAA">
      <w:pPr>
        <w:ind w:firstLine="708"/>
        <w:jc w:val="both"/>
        <w:rPr>
          <w:rFonts w:eastAsia="Calibri"/>
          <w:sz w:val="28"/>
          <w:szCs w:val="28"/>
          <w:lang w:eastAsia="en-US"/>
        </w:rPr>
      </w:pPr>
      <w:r w:rsidRPr="00BA7941">
        <w:rPr>
          <w:rFonts w:eastAsia="Calibri"/>
          <w:i/>
          <w:iCs/>
          <w:sz w:val="28"/>
          <w:szCs w:val="36"/>
          <w:lang w:eastAsia="en-US"/>
        </w:rPr>
        <w:t xml:space="preserve">Теплоснабжение </w:t>
      </w:r>
      <w:r w:rsidRPr="00A762E4">
        <w:rPr>
          <w:rFonts w:eastAsia="Calibri"/>
          <w:iCs/>
          <w:sz w:val="28"/>
          <w:szCs w:val="36"/>
          <w:lang w:eastAsia="en-US"/>
        </w:rPr>
        <w:t xml:space="preserve">осуществляют 4 предприятия. Теплоисточников в районе 35 единиц, из них: 33 относятся к предприятиям ЖКХ муниципальных образований (21 угольная котельная, 12 газовых котельных). Протяженность тепловых сетей </w:t>
      </w:r>
      <w:r w:rsidRPr="00A762E4">
        <w:rPr>
          <w:rFonts w:eastAsia="Calibri"/>
          <w:sz w:val="28"/>
          <w:szCs w:val="28"/>
          <w:lang w:eastAsia="en-US"/>
        </w:rPr>
        <w:t>69,5</w:t>
      </w:r>
      <w:r w:rsidRPr="00A762E4">
        <w:rPr>
          <w:rFonts w:ascii="Calibri" w:eastAsia="Calibri" w:hAnsi="Calibri"/>
          <w:i/>
          <w:sz w:val="28"/>
          <w:szCs w:val="28"/>
          <w:lang w:eastAsia="en-US"/>
        </w:rPr>
        <w:t xml:space="preserve"> </w:t>
      </w:r>
      <w:r w:rsidRPr="00A762E4">
        <w:rPr>
          <w:rFonts w:eastAsia="Calibri"/>
          <w:iCs/>
          <w:sz w:val="28"/>
          <w:szCs w:val="36"/>
          <w:lang w:eastAsia="en-US"/>
        </w:rPr>
        <w:t>км.</w:t>
      </w:r>
      <w:r w:rsidRPr="00A762E4">
        <w:rPr>
          <w:rFonts w:eastAsia="Calibri"/>
          <w:i/>
          <w:sz w:val="28"/>
          <w:szCs w:val="28"/>
          <w:lang w:eastAsia="en-US"/>
        </w:rPr>
        <w:t xml:space="preserve"> </w:t>
      </w:r>
      <w:r w:rsidRPr="00A762E4">
        <w:rPr>
          <w:rFonts w:eastAsia="Calibri"/>
          <w:sz w:val="28"/>
          <w:szCs w:val="28"/>
          <w:lang w:eastAsia="en-US"/>
        </w:rPr>
        <w:t>Заменено тепловых сетей за 2022 год -   4,09 км. Количество заменённых угольных котлов за 2022 год -  4 шт.</w:t>
      </w:r>
    </w:p>
    <w:p w:rsidR="00FF6DAA" w:rsidRPr="00A762E4" w:rsidRDefault="00FF6DAA" w:rsidP="00FF6DAA">
      <w:pPr>
        <w:shd w:val="clear" w:color="auto" w:fill="FFFFFF"/>
        <w:tabs>
          <w:tab w:val="left" w:pos="1094"/>
        </w:tabs>
        <w:ind w:firstLine="709"/>
        <w:jc w:val="both"/>
        <w:rPr>
          <w:rFonts w:eastAsia="Calibri"/>
          <w:sz w:val="28"/>
          <w:szCs w:val="32"/>
          <w:lang w:eastAsia="en-US"/>
        </w:rPr>
      </w:pPr>
      <w:r w:rsidRPr="00BA7941">
        <w:rPr>
          <w:rFonts w:eastAsia="Calibri"/>
          <w:i/>
          <w:sz w:val="28"/>
          <w:szCs w:val="28"/>
          <w:lang w:eastAsia="en-US"/>
        </w:rPr>
        <w:t>Газификация</w:t>
      </w:r>
      <w:r w:rsidRPr="00A762E4">
        <w:rPr>
          <w:rFonts w:eastAsia="Calibri"/>
          <w:sz w:val="28"/>
          <w:szCs w:val="28"/>
          <w:lang w:eastAsia="en-US"/>
        </w:rPr>
        <w:t xml:space="preserve"> района обеспечит улучшение социально-бытовых условий жизни значительной части населения, а также создаст условия для экономического роста путем снижения ежегодных затрат на завоз топлива.</w:t>
      </w:r>
    </w:p>
    <w:p w:rsidR="00FF6DAA" w:rsidRPr="00A762E4" w:rsidRDefault="00FF6DAA" w:rsidP="00FF6DAA">
      <w:pPr>
        <w:ind w:firstLine="708"/>
        <w:jc w:val="both"/>
        <w:rPr>
          <w:rFonts w:eastAsia="Calibri"/>
          <w:sz w:val="28"/>
          <w:szCs w:val="28"/>
          <w:lang w:eastAsia="en-US"/>
        </w:rPr>
      </w:pPr>
      <w:r w:rsidRPr="00A762E4">
        <w:rPr>
          <w:rFonts w:eastAsia="Calibri"/>
          <w:sz w:val="28"/>
          <w:szCs w:val="32"/>
          <w:lang w:eastAsia="en-US"/>
        </w:rPr>
        <w:t xml:space="preserve">Газ пришел в 13 муниципальных образований из 21. </w:t>
      </w:r>
      <w:r w:rsidRPr="00A762E4">
        <w:rPr>
          <w:rFonts w:eastAsia="Calibri"/>
          <w:sz w:val="28"/>
          <w:szCs w:val="28"/>
          <w:lang w:eastAsia="en-US"/>
        </w:rPr>
        <w:t>Общая протяженность построенных за бюджетные средства газопроводов в Ордынском районе с момента начала газификации составляет 295 км, частными инвесторами построено около 50 км сетей. Смонтировано 3585 внутридомового газового оборудования, что составляет от плана синхронизации 85%. Подключено и пользуется газом 3274 домовладения.</w:t>
      </w:r>
    </w:p>
    <w:p w:rsidR="00FF6DAA" w:rsidRPr="00A762E4" w:rsidRDefault="00FF6DAA" w:rsidP="00FF6DAA">
      <w:pPr>
        <w:ind w:firstLine="708"/>
        <w:jc w:val="both"/>
        <w:rPr>
          <w:rFonts w:eastAsia="Calibri"/>
          <w:sz w:val="28"/>
          <w:szCs w:val="28"/>
          <w:lang w:eastAsia="en-US"/>
        </w:rPr>
      </w:pPr>
      <w:r w:rsidRPr="00A762E4">
        <w:rPr>
          <w:rFonts w:eastAsia="Calibri"/>
          <w:sz w:val="28"/>
          <w:szCs w:val="28"/>
          <w:lang w:eastAsia="en-US"/>
        </w:rPr>
        <w:t>По догазификации подано 1804 заявки по району, что составляет 40% от общего количества подлежащих догазификации домовладений на 2022-2024 годы.</w:t>
      </w:r>
    </w:p>
    <w:p w:rsidR="00FF6DAA" w:rsidRPr="00A762E4" w:rsidRDefault="00FF6DAA" w:rsidP="00FF6DAA">
      <w:pPr>
        <w:ind w:firstLine="708"/>
        <w:jc w:val="both"/>
        <w:rPr>
          <w:rFonts w:eastAsia="Calibri"/>
          <w:color w:val="171717"/>
          <w:sz w:val="28"/>
          <w:szCs w:val="28"/>
          <w:lang w:eastAsia="en-US"/>
        </w:rPr>
      </w:pPr>
      <w:r w:rsidRPr="00A762E4">
        <w:rPr>
          <w:rFonts w:eastAsia="Calibri"/>
          <w:sz w:val="28"/>
          <w:szCs w:val="28"/>
          <w:lang w:eastAsia="en-US"/>
        </w:rPr>
        <w:t xml:space="preserve">В рамках реализации национального проекта «Жилье и городская среда» проводилось завершение работ по строительству и благоустройству территории фонтана в центральном парке р.п.Ордынское, обустройство придворовых территорий МКД в с.Красный Яр, благоустройство общественной территории (строительство тротуара) по </w:t>
      </w:r>
      <w:r w:rsidRPr="00A762E4">
        <w:rPr>
          <w:rFonts w:eastAsia="Calibri"/>
          <w:color w:val="171717"/>
          <w:sz w:val="28"/>
          <w:szCs w:val="28"/>
          <w:lang w:eastAsia="en-US"/>
        </w:rPr>
        <w:t xml:space="preserve">ул. Космонавтов в с. Вагайцево. Общий объем средств </w:t>
      </w:r>
      <w:r w:rsidRPr="00A762E4">
        <w:rPr>
          <w:rFonts w:eastAsia="Calibri"/>
          <w:sz w:val="28"/>
          <w:szCs w:val="28"/>
          <w:lang w:eastAsia="en-US"/>
        </w:rPr>
        <w:t>составил 15,5 млн</w:t>
      </w:r>
      <w:r w:rsidRPr="00A762E4">
        <w:rPr>
          <w:rFonts w:eastAsia="Calibri"/>
          <w:color w:val="171717"/>
          <w:sz w:val="28"/>
          <w:szCs w:val="28"/>
          <w:lang w:eastAsia="en-US"/>
        </w:rPr>
        <w:t>.руб.</w:t>
      </w:r>
    </w:p>
    <w:p w:rsidR="00FF6DAA" w:rsidRPr="00A762E4" w:rsidRDefault="00FF6DAA" w:rsidP="00FF6DAA">
      <w:pPr>
        <w:pStyle w:val="20"/>
        <w:tabs>
          <w:tab w:val="num" w:pos="709"/>
        </w:tabs>
        <w:spacing w:after="0" w:line="240" w:lineRule="auto"/>
        <w:ind w:left="0"/>
        <w:jc w:val="both"/>
        <w:rPr>
          <w:sz w:val="28"/>
          <w:szCs w:val="28"/>
        </w:rPr>
      </w:pPr>
      <w:r w:rsidRPr="00A762E4">
        <w:rPr>
          <w:sz w:val="28"/>
          <w:szCs w:val="28"/>
        </w:rPr>
        <w:tab/>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муниципального района или поселения в уставном капитале которых составляет не более 25 процентов, в общем числе организаций коммунального комплекса</w:t>
      </w:r>
      <w:r w:rsidRPr="00A762E4">
        <w:rPr>
          <w:b/>
          <w:sz w:val="28"/>
          <w:szCs w:val="28"/>
        </w:rPr>
        <w:t>,</w:t>
      </w:r>
      <w:r w:rsidRPr="00A762E4">
        <w:rPr>
          <w:sz w:val="28"/>
          <w:szCs w:val="28"/>
        </w:rPr>
        <w:t xml:space="preserve"> осуществляющих свою деятельность на территории Ордынского района, осталась на уровне 2021 года и составляет 37,5 %. </w:t>
      </w:r>
    </w:p>
    <w:p w:rsidR="00FF6DAA" w:rsidRPr="00A762E4" w:rsidRDefault="00FF6DAA" w:rsidP="00FF6DAA">
      <w:pPr>
        <w:contextualSpacing/>
        <w:jc w:val="both"/>
        <w:rPr>
          <w:sz w:val="28"/>
          <w:szCs w:val="28"/>
        </w:rPr>
      </w:pPr>
      <w:r w:rsidRPr="00A762E4">
        <w:rPr>
          <w:sz w:val="28"/>
          <w:szCs w:val="28"/>
        </w:rPr>
        <w:t xml:space="preserve">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w:t>
      </w:r>
      <w:r w:rsidR="00195FAE" w:rsidRPr="00A762E4">
        <w:rPr>
          <w:sz w:val="28"/>
          <w:szCs w:val="28"/>
        </w:rPr>
        <w:t>снизилась</w:t>
      </w:r>
      <w:r w:rsidRPr="00A762E4">
        <w:rPr>
          <w:sz w:val="28"/>
          <w:szCs w:val="28"/>
        </w:rPr>
        <w:t xml:space="preserve"> на </w:t>
      </w:r>
      <w:r w:rsidR="00195FAE" w:rsidRPr="00A762E4">
        <w:rPr>
          <w:sz w:val="28"/>
          <w:szCs w:val="28"/>
        </w:rPr>
        <w:t>0,34</w:t>
      </w:r>
      <w:r w:rsidRPr="00A762E4">
        <w:rPr>
          <w:sz w:val="28"/>
          <w:szCs w:val="28"/>
        </w:rPr>
        <w:t xml:space="preserve"> % за счет у</w:t>
      </w:r>
      <w:r w:rsidR="00195FAE" w:rsidRPr="00A762E4">
        <w:rPr>
          <w:sz w:val="28"/>
          <w:szCs w:val="28"/>
        </w:rPr>
        <w:t>величения</w:t>
      </w:r>
      <w:r w:rsidRPr="00A762E4">
        <w:rPr>
          <w:sz w:val="28"/>
          <w:szCs w:val="28"/>
        </w:rPr>
        <w:t xml:space="preserve"> численности населения, состоящего на учете в качестве нуждающихся в жилых помещениях</w:t>
      </w:r>
      <w:r w:rsidR="00195FAE" w:rsidRPr="00A762E4">
        <w:rPr>
          <w:sz w:val="28"/>
          <w:szCs w:val="28"/>
        </w:rPr>
        <w:t xml:space="preserve"> на 92 человека</w:t>
      </w:r>
      <w:r w:rsidRPr="00A762E4">
        <w:rPr>
          <w:sz w:val="28"/>
          <w:szCs w:val="28"/>
        </w:rPr>
        <w:t>.</w:t>
      </w:r>
      <w:r w:rsidRPr="00A762E4">
        <w:rPr>
          <w:szCs w:val="28"/>
        </w:rPr>
        <w:t xml:space="preserve"> </w:t>
      </w:r>
      <w:r w:rsidR="0018674C" w:rsidRPr="00A762E4">
        <w:rPr>
          <w:sz w:val="28"/>
          <w:szCs w:val="28"/>
        </w:rPr>
        <w:t>В 2022</w:t>
      </w:r>
      <w:r w:rsidRPr="00A762E4">
        <w:rPr>
          <w:sz w:val="28"/>
          <w:szCs w:val="28"/>
        </w:rPr>
        <w:t xml:space="preserve"> году</w:t>
      </w:r>
      <w:r w:rsidRPr="00A762E4">
        <w:rPr>
          <w:szCs w:val="28"/>
        </w:rPr>
        <w:t xml:space="preserve"> </w:t>
      </w:r>
      <w:r w:rsidRPr="00A762E4">
        <w:rPr>
          <w:sz w:val="28"/>
          <w:szCs w:val="28"/>
        </w:rPr>
        <w:t>получили государственную и муниципальную поддержку на строительство и приобретение жилья</w:t>
      </w:r>
      <w:r w:rsidR="0018674C" w:rsidRPr="00A762E4">
        <w:rPr>
          <w:sz w:val="28"/>
          <w:szCs w:val="28"/>
        </w:rPr>
        <w:t xml:space="preserve"> 57</w:t>
      </w:r>
      <w:r w:rsidRPr="00A762E4">
        <w:rPr>
          <w:sz w:val="28"/>
          <w:szCs w:val="28"/>
        </w:rPr>
        <w:t xml:space="preserve"> чел</w:t>
      </w:r>
      <w:r w:rsidR="0018674C" w:rsidRPr="00A762E4">
        <w:rPr>
          <w:sz w:val="28"/>
          <w:szCs w:val="28"/>
        </w:rPr>
        <w:t>овек, в 2021 году – 62 человека.</w:t>
      </w:r>
    </w:p>
    <w:p w:rsidR="00FF6DAA" w:rsidRPr="00A762E4" w:rsidRDefault="00FF6DAA" w:rsidP="00FF6DAA">
      <w:pPr>
        <w:pStyle w:val="a4"/>
        <w:widowControl w:val="0"/>
        <w:tabs>
          <w:tab w:val="left" w:pos="-187"/>
          <w:tab w:val="left" w:pos="-57"/>
        </w:tabs>
        <w:ind w:firstLine="570"/>
        <w:contextualSpacing/>
        <w:rPr>
          <w:szCs w:val="28"/>
        </w:rPr>
      </w:pPr>
      <w:r w:rsidRPr="00A762E4">
        <w:rPr>
          <w:szCs w:val="28"/>
        </w:rPr>
        <w:lastRenderedPageBreak/>
        <w:t>В 20</w:t>
      </w:r>
      <w:r w:rsidR="006506ED" w:rsidRPr="00A762E4">
        <w:rPr>
          <w:szCs w:val="28"/>
        </w:rPr>
        <w:t>23</w:t>
      </w:r>
      <w:r w:rsidRPr="00A762E4">
        <w:rPr>
          <w:szCs w:val="28"/>
        </w:rPr>
        <w:t xml:space="preserve"> – 202</w:t>
      </w:r>
      <w:r w:rsidR="006506ED" w:rsidRPr="00A762E4">
        <w:rPr>
          <w:szCs w:val="28"/>
        </w:rPr>
        <w:t>5</w:t>
      </w:r>
      <w:r w:rsidRPr="00A762E4">
        <w:rPr>
          <w:szCs w:val="28"/>
        </w:rPr>
        <w:t xml:space="preserve"> годах продолжится работа </w:t>
      </w:r>
      <w:r w:rsidR="006506ED" w:rsidRPr="00A762E4">
        <w:rPr>
          <w:szCs w:val="28"/>
        </w:rPr>
        <w:t>по информированию и приё</w:t>
      </w:r>
      <w:r w:rsidR="0018674C" w:rsidRPr="00A762E4">
        <w:rPr>
          <w:szCs w:val="28"/>
        </w:rPr>
        <w:t xml:space="preserve">му населения по вопросам улучшения жилищных условий, а </w:t>
      </w:r>
      <w:r w:rsidR="006506ED" w:rsidRPr="00A762E4">
        <w:rPr>
          <w:szCs w:val="28"/>
        </w:rPr>
        <w:t>также участие</w:t>
      </w:r>
      <w:r w:rsidRPr="00A762E4">
        <w:rPr>
          <w:szCs w:val="28"/>
        </w:rPr>
        <w:t xml:space="preserve"> района в программах, направленных на улучшение жилищных условий населения района, </w:t>
      </w:r>
      <w:r w:rsidR="0018674C" w:rsidRPr="00A762E4">
        <w:rPr>
          <w:szCs w:val="28"/>
        </w:rPr>
        <w:t xml:space="preserve">и </w:t>
      </w:r>
      <w:r w:rsidRPr="00A762E4">
        <w:rPr>
          <w:szCs w:val="28"/>
        </w:rPr>
        <w:t>по приобретению жилья для работников бюджетной сферы, что значительно улучшит показатель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F443F6" w:rsidRPr="00A762E4" w:rsidRDefault="00F443F6" w:rsidP="005B0C60">
      <w:pPr>
        <w:pStyle w:val="a4"/>
        <w:widowControl w:val="0"/>
        <w:tabs>
          <w:tab w:val="left" w:pos="-187"/>
          <w:tab w:val="left" w:pos="-57"/>
        </w:tabs>
        <w:ind w:firstLine="570"/>
        <w:rPr>
          <w:szCs w:val="36"/>
        </w:rPr>
      </w:pPr>
    </w:p>
    <w:p w:rsidR="006E53D5" w:rsidRDefault="006E53D5" w:rsidP="005B0C60">
      <w:pPr>
        <w:pStyle w:val="a4"/>
        <w:widowControl w:val="0"/>
        <w:tabs>
          <w:tab w:val="left" w:pos="-187"/>
          <w:tab w:val="left" w:pos="-57"/>
        </w:tabs>
        <w:ind w:firstLine="570"/>
        <w:rPr>
          <w:b/>
          <w:szCs w:val="28"/>
          <w:u w:val="single"/>
        </w:rPr>
      </w:pPr>
    </w:p>
    <w:p w:rsidR="00EC7F84" w:rsidRPr="00A762E4" w:rsidRDefault="00EC7F84" w:rsidP="005B0C60">
      <w:pPr>
        <w:pStyle w:val="a4"/>
        <w:widowControl w:val="0"/>
        <w:tabs>
          <w:tab w:val="left" w:pos="-187"/>
          <w:tab w:val="left" w:pos="-57"/>
        </w:tabs>
        <w:ind w:firstLine="570"/>
        <w:rPr>
          <w:szCs w:val="28"/>
        </w:rPr>
      </w:pPr>
      <w:r w:rsidRPr="00A762E4">
        <w:rPr>
          <w:b/>
          <w:szCs w:val="28"/>
          <w:u w:val="single"/>
        </w:rPr>
        <w:t>Раздел «Организация муниципального управления»</w:t>
      </w:r>
    </w:p>
    <w:p w:rsidR="00EC7F84" w:rsidRPr="00A762E4" w:rsidRDefault="00EC7F84" w:rsidP="00825B05">
      <w:pPr>
        <w:ind w:firstLine="709"/>
        <w:jc w:val="both"/>
        <w:rPr>
          <w:b/>
          <w:sz w:val="28"/>
          <w:szCs w:val="28"/>
        </w:rPr>
      </w:pPr>
    </w:p>
    <w:p w:rsidR="00BA7941" w:rsidRDefault="00BA7941" w:rsidP="00BA7941">
      <w:pPr>
        <w:ind w:firstLine="567"/>
        <w:jc w:val="both"/>
        <w:rPr>
          <w:color w:val="212121"/>
          <w:sz w:val="28"/>
          <w:shd w:val="clear" w:color="auto" w:fill="FFFFFF"/>
        </w:rPr>
      </w:pPr>
      <w:r w:rsidRPr="001D1DC0">
        <w:rPr>
          <w:color w:val="212121"/>
          <w:sz w:val="28"/>
          <w:shd w:val="clear" w:color="auto" w:fill="FFFFFF"/>
        </w:rPr>
        <w:t xml:space="preserve">Главными задачами в работе администрации </w:t>
      </w:r>
      <w:r>
        <w:rPr>
          <w:color w:val="212121"/>
          <w:sz w:val="28"/>
          <w:shd w:val="clear" w:color="auto" w:fill="FFFFFF"/>
        </w:rPr>
        <w:t>являются</w:t>
      </w:r>
      <w:r w:rsidRPr="001D1DC0">
        <w:rPr>
          <w:color w:val="212121"/>
          <w:sz w:val="28"/>
          <w:shd w:val="clear" w:color="auto" w:fill="FFFFFF"/>
        </w:rPr>
        <w:t xml:space="preserve"> формирование и исполнение </w:t>
      </w:r>
      <w:r w:rsidRPr="00BA7941">
        <w:rPr>
          <w:b/>
          <w:i/>
          <w:sz w:val="28"/>
          <w:shd w:val="clear" w:color="auto" w:fill="FFFFFF"/>
        </w:rPr>
        <w:t>бюджета</w:t>
      </w:r>
      <w:r w:rsidRPr="001D1DC0">
        <w:rPr>
          <w:color w:val="212121"/>
          <w:sz w:val="28"/>
          <w:shd w:val="clear" w:color="auto" w:fill="FFFFFF"/>
        </w:rPr>
        <w:t xml:space="preserve"> муниципального района, обеспечение бесперебойной работы предприятий, учреждений образования, культуры, спорта, благоустройство территорий сел, развитие объектов инфраструктуры.</w:t>
      </w:r>
      <w:r>
        <w:rPr>
          <w:color w:val="212121"/>
          <w:sz w:val="28"/>
          <w:shd w:val="clear" w:color="auto" w:fill="FFFFFF"/>
        </w:rPr>
        <w:t xml:space="preserve"> </w:t>
      </w:r>
    </w:p>
    <w:p w:rsidR="00BA7941" w:rsidRDefault="00BA7941" w:rsidP="00BA7941">
      <w:pPr>
        <w:ind w:left="48"/>
        <w:jc w:val="both"/>
        <w:rPr>
          <w:rStyle w:val="af0"/>
          <w:b w:val="0"/>
          <w:sz w:val="28"/>
          <w:szCs w:val="28"/>
        </w:rPr>
      </w:pPr>
      <w:r w:rsidRPr="00BA7941">
        <w:rPr>
          <w:rStyle w:val="af0"/>
          <w:b w:val="0"/>
          <w:sz w:val="28"/>
          <w:szCs w:val="28"/>
        </w:rPr>
        <w:t xml:space="preserve">       Собственные доходы в 2022 году увеличились по сравнению с 2021 годом на 111,8 % или на 31,5 млн.руб.</w:t>
      </w:r>
    </w:p>
    <w:p w:rsidR="00BA7941" w:rsidRPr="00BA7941" w:rsidRDefault="00BA7941" w:rsidP="00BA7941">
      <w:pPr>
        <w:ind w:left="48"/>
        <w:jc w:val="both"/>
        <w:rPr>
          <w:rStyle w:val="af0"/>
          <w:b w:val="0"/>
          <w:sz w:val="28"/>
          <w:szCs w:val="28"/>
        </w:rPr>
      </w:pPr>
      <w:r w:rsidRPr="00BA7941">
        <w:rPr>
          <w:rStyle w:val="af0"/>
          <w:b w:val="0"/>
          <w:sz w:val="28"/>
          <w:szCs w:val="28"/>
        </w:rPr>
        <w:t xml:space="preserve">       Расходы бюджета в 2022 году увеличились по сравнению с 2021 годом на 124,4 % или на 465,7 млн.руб. </w:t>
      </w:r>
    </w:p>
    <w:p w:rsidR="0038136C" w:rsidRPr="00A762E4" w:rsidRDefault="0038136C" w:rsidP="00BA7941">
      <w:pPr>
        <w:ind w:firstLine="570"/>
        <w:jc w:val="both"/>
        <w:rPr>
          <w:sz w:val="28"/>
          <w:szCs w:val="28"/>
        </w:rPr>
      </w:pPr>
      <w:r w:rsidRPr="00A762E4">
        <w:rPr>
          <w:sz w:val="28"/>
          <w:szCs w:val="28"/>
        </w:rPr>
        <w:t>В бюджет Ордынского района за 202</w:t>
      </w:r>
      <w:r w:rsidR="005324E5" w:rsidRPr="00A762E4">
        <w:rPr>
          <w:sz w:val="28"/>
          <w:szCs w:val="28"/>
        </w:rPr>
        <w:t>2</w:t>
      </w:r>
      <w:r w:rsidRPr="00A762E4">
        <w:rPr>
          <w:sz w:val="28"/>
          <w:szCs w:val="28"/>
        </w:rPr>
        <w:t xml:space="preserve"> год поступило налоговых и неналоговых доходов в </w:t>
      </w:r>
      <w:r w:rsidR="005324E5" w:rsidRPr="00A762E4">
        <w:rPr>
          <w:sz w:val="28"/>
          <w:szCs w:val="28"/>
        </w:rPr>
        <w:t>объеме 238,4 млн. руб. или 105,35</w:t>
      </w:r>
      <w:r w:rsidRPr="00A762E4">
        <w:rPr>
          <w:sz w:val="28"/>
          <w:szCs w:val="28"/>
        </w:rPr>
        <w:t xml:space="preserve"> % к аналогичному периоду прошлого года.  </w:t>
      </w:r>
    </w:p>
    <w:p w:rsidR="0038136C" w:rsidRPr="00A762E4" w:rsidRDefault="0038136C" w:rsidP="0038136C">
      <w:pPr>
        <w:ind w:firstLine="709"/>
        <w:jc w:val="both"/>
        <w:rPr>
          <w:sz w:val="28"/>
          <w:szCs w:val="28"/>
        </w:rPr>
      </w:pPr>
      <w:r w:rsidRPr="00A762E4">
        <w:rPr>
          <w:sz w:val="28"/>
          <w:szCs w:val="28"/>
        </w:rPr>
        <w:t>Доля налоговых и неналоговых доходов бюджета района (за исключением поступлений налоговых доходов по дополнительным нормативам отчислений)</w:t>
      </w:r>
      <w:r w:rsidRPr="00A762E4">
        <w:rPr>
          <w:b/>
          <w:sz w:val="28"/>
          <w:szCs w:val="28"/>
        </w:rPr>
        <w:t xml:space="preserve"> </w:t>
      </w:r>
      <w:r w:rsidRPr="00A762E4">
        <w:rPr>
          <w:sz w:val="28"/>
          <w:szCs w:val="28"/>
        </w:rPr>
        <w:t>в общем объеме собственных доходов бюджета Ордынского района</w:t>
      </w:r>
      <w:r w:rsidR="009602FF" w:rsidRPr="00A762E4">
        <w:rPr>
          <w:sz w:val="28"/>
          <w:szCs w:val="28"/>
        </w:rPr>
        <w:t xml:space="preserve"> </w:t>
      </w:r>
      <w:r w:rsidR="005324E5" w:rsidRPr="00A762E4">
        <w:rPr>
          <w:sz w:val="28"/>
          <w:szCs w:val="28"/>
        </w:rPr>
        <w:t>снизилась</w:t>
      </w:r>
      <w:r w:rsidR="009602FF" w:rsidRPr="00A762E4">
        <w:rPr>
          <w:sz w:val="28"/>
          <w:szCs w:val="28"/>
        </w:rPr>
        <w:t xml:space="preserve"> в 202</w:t>
      </w:r>
      <w:r w:rsidR="005324E5" w:rsidRPr="00A762E4">
        <w:rPr>
          <w:sz w:val="28"/>
          <w:szCs w:val="28"/>
        </w:rPr>
        <w:t>2 году на 3,0</w:t>
      </w:r>
      <w:r w:rsidRPr="00A762E4">
        <w:rPr>
          <w:sz w:val="28"/>
          <w:szCs w:val="28"/>
        </w:rPr>
        <w:t xml:space="preserve"> п.п. </w:t>
      </w:r>
    </w:p>
    <w:p w:rsidR="0038136C" w:rsidRPr="00A762E4" w:rsidRDefault="0038136C" w:rsidP="0038136C">
      <w:pPr>
        <w:ind w:firstLine="709"/>
        <w:jc w:val="both"/>
        <w:rPr>
          <w:sz w:val="28"/>
          <w:szCs w:val="28"/>
        </w:rPr>
      </w:pPr>
      <w:r w:rsidRPr="00A762E4">
        <w:rPr>
          <w:sz w:val="28"/>
          <w:szCs w:val="28"/>
        </w:rPr>
        <w:t>Расходы бюджета Ордынского района на содержание работников органов местного самоуправления в расчет</w:t>
      </w:r>
      <w:r w:rsidR="00A15A32" w:rsidRPr="00A762E4">
        <w:rPr>
          <w:sz w:val="28"/>
          <w:szCs w:val="28"/>
        </w:rPr>
        <w:t>е на одного жителя района в 2022</w:t>
      </w:r>
      <w:r w:rsidRPr="00A762E4">
        <w:rPr>
          <w:sz w:val="28"/>
          <w:szCs w:val="28"/>
        </w:rPr>
        <w:t xml:space="preserve"> году увеличили</w:t>
      </w:r>
      <w:r w:rsidR="00A15A32" w:rsidRPr="00A762E4">
        <w:rPr>
          <w:sz w:val="28"/>
          <w:szCs w:val="28"/>
        </w:rPr>
        <w:t>сь на 14,52 % и составили 2127,97</w:t>
      </w:r>
      <w:r w:rsidRPr="00A762E4">
        <w:rPr>
          <w:sz w:val="28"/>
          <w:szCs w:val="28"/>
        </w:rPr>
        <w:t xml:space="preserve"> рубля. </w:t>
      </w:r>
    </w:p>
    <w:p w:rsidR="002A531D" w:rsidRPr="00A762E4" w:rsidRDefault="0038136C" w:rsidP="0038136C">
      <w:pPr>
        <w:ind w:firstLine="709"/>
        <w:jc w:val="both"/>
        <w:rPr>
          <w:sz w:val="28"/>
          <w:szCs w:val="28"/>
        </w:rPr>
      </w:pPr>
      <w:r w:rsidRPr="00A762E4">
        <w:rPr>
          <w:sz w:val="28"/>
          <w:szCs w:val="28"/>
        </w:rPr>
        <w:t xml:space="preserve">Организаций муниципальной формы собственности, находящихся в стадии банкротства, в районе нет. Просроченная кредиторская задолженность по оплате труда (включая начисления на оплату труда) муниципальных бюджетных учреждений отсутствует. </w:t>
      </w:r>
    </w:p>
    <w:p w:rsidR="00682E52" w:rsidRPr="00A762E4" w:rsidRDefault="00682E52" w:rsidP="002A531D">
      <w:pPr>
        <w:tabs>
          <w:tab w:val="left" w:pos="851"/>
        </w:tabs>
        <w:ind w:firstLine="567"/>
        <w:jc w:val="both"/>
        <w:rPr>
          <w:sz w:val="28"/>
          <w:szCs w:val="28"/>
        </w:rPr>
      </w:pPr>
      <w:r w:rsidRPr="00A762E4">
        <w:rPr>
          <w:sz w:val="28"/>
          <w:szCs w:val="28"/>
        </w:rPr>
        <w:t xml:space="preserve"> В бюджете Ордынского райо</w:t>
      </w:r>
      <w:r w:rsidR="00487DC1" w:rsidRPr="00A762E4">
        <w:rPr>
          <w:sz w:val="28"/>
          <w:szCs w:val="28"/>
        </w:rPr>
        <w:t>на Новосибирской области на 202</w:t>
      </w:r>
      <w:r w:rsidR="00F770A2" w:rsidRPr="00A762E4">
        <w:rPr>
          <w:sz w:val="28"/>
          <w:szCs w:val="28"/>
        </w:rPr>
        <w:t>2</w:t>
      </w:r>
      <w:r w:rsidR="00487DC1" w:rsidRPr="00A762E4">
        <w:rPr>
          <w:sz w:val="28"/>
          <w:szCs w:val="28"/>
        </w:rPr>
        <w:t xml:space="preserve"> год и плановый период 202</w:t>
      </w:r>
      <w:r w:rsidR="00F770A2" w:rsidRPr="00A762E4">
        <w:rPr>
          <w:sz w:val="28"/>
          <w:szCs w:val="28"/>
        </w:rPr>
        <w:t>3</w:t>
      </w:r>
      <w:r w:rsidR="00487DC1" w:rsidRPr="00A762E4">
        <w:rPr>
          <w:sz w:val="28"/>
          <w:szCs w:val="28"/>
        </w:rPr>
        <w:t xml:space="preserve"> и 202</w:t>
      </w:r>
      <w:r w:rsidR="00F770A2" w:rsidRPr="00A762E4">
        <w:rPr>
          <w:sz w:val="28"/>
          <w:szCs w:val="28"/>
        </w:rPr>
        <w:t xml:space="preserve">5 </w:t>
      </w:r>
      <w:r w:rsidRPr="00A762E4">
        <w:rPr>
          <w:sz w:val="28"/>
          <w:szCs w:val="28"/>
        </w:rPr>
        <w:t>г</w:t>
      </w:r>
      <w:r w:rsidR="00487DC1" w:rsidRPr="00A762E4">
        <w:rPr>
          <w:sz w:val="28"/>
          <w:szCs w:val="28"/>
        </w:rPr>
        <w:t>о</w:t>
      </w:r>
      <w:r w:rsidR="00F770A2" w:rsidRPr="00A762E4">
        <w:rPr>
          <w:sz w:val="28"/>
          <w:szCs w:val="28"/>
        </w:rPr>
        <w:t>дов было запланировано 367 763,59</w:t>
      </w:r>
      <w:r w:rsidRPr="00A762E4">
        <w:rPr>
          <w:sz w:val="28"/>
          <w:szCs w:val="28"/>
        </w:rPr>
        <w:t xml:space="preserve"> тыс.рублей на реализацию </w:t>
      </w:r>
      <w:r w:rsidR="00487DC1" w:rsidRPr="00A762E4">
        <w:rPr>
          <w:sz w:val="28"/>
          <w:szCs w:val="28"/>
        </w:rPr>
        <w:t>пяти</w:t>
      </w:r>
      <w:r w:rsidRPr="00A762E4">
        <w:rPr>
          <w:sz w:val="28"/>
          <w:szCs w:val="28"/>
        </w:rPr>
        <w:t xml:space="preserve"> национальных проектов. Процент исполнения составил от п</w:t>
      </w:r>
      <w:r w:rsidR="00F770A2" w:rsidRPr="00A762E4">
        <w:rPr>
          <w:sz w:val="28"/>
          <w:szCs w:val="28"/>
        </w:rPr>
        <w:t>лановых назначений составил 92,71</w:t>
      </w:r>
      <w:r w:rsidR="00487DC1" w:rsidRPr="00A762E4">
        <w:rPr>
          <w:sz w:val="28"/>
          <w:szCs w:val="28"/>
        </w:rPr>
        <w:t xml:space="preserve"> % (см. Приложение №7</w:t>
      </w:r>
      <w:r w:rsidRPr="00A762E4">
        <w:rPr>
          <w:sz w:val="28"/>
          <w:szCs w:val="28"/>
        </w:rPr>
        <w:t>)</w:t>
      </w:r>
      <w:r w:rsidR="00F84592" w:rsidRPr="00A762E4">
        <w:rPr>
          <w:sz w:val="28"/>
          <w:szCs w:val="28"/>
        </w:rPr>
        <w:t>.</w:t>
      </w:r>
    </w:p>
    <w:p w:rsidR="00255949" w:rsidRPr="00A762E4" w:rsidRDefault="00487DC1" w:rsidP="00255949">
      <w:pPr>
        <w:tabs>
          <w:tab w:val="left" w:pos="851"/>
        </w:tabs>
        <w:ind w:firstLine="567"/>
        <w:jc w:val="both"/>
        <w:rPr>
          <w:sz w:val="28"/>
          <w:szCs w:val="28"/>
        </w:rPr>
      </w:pPr>
      <w:r w:rsidRPr="00A762E4">
        <w:rPr>
          <w:sz w:val="28"/>
          <w:szCs w:val="28"/>
        </w:rPr>
        <w:t xml:space="preserve"> В 202</w:t>
      </w:r>
      <w:r w:rsidR="00F770A2" w:rsidRPr="00A762E4">
        <w:rPr>
          <w:sz w:val="28"/>
          <w:szCs w:val="28"/>
        </w:rPr>
        <w:t>2</w:t>
      </w:r>
      <w:r w:rsidR="00255949" w:rsidRPr="00A762E4">
        <w:rPr>
          <w:sz w:val="28"/>
          <w:szCs w:val="28"/>
        </w:rPr>
        <w:t xml:space="preserve"> году </w:t>
      </w:r>
      <w:r w:rsidR="00F770A2" w:rsidRPr="00A762E4">
        <w:rPr>
          <w:sz w:val="28"/>
          <w:szCs w:val="28"/>
        </w:rPr>
        <w:t>к финансированию было принято 12</w:t>
      </w:r>
      <w:r w:rsidR="00255949" w:rsidRPr="00A762E4">
        <w:rPr>
          <w:sz w:val="28"/>
          <w:szCs w:val="28"/>
        </w:rPr>
        <w:t xml:space="preserve"> муниципальных программ, направлено средств на реализацию программных мероприятий </w:t>
      </w:r>
      <w:r w:rsidR="00C561B7" w:rsidRPr="00A762E4">
        <w:rPr>
          <w:sz w:val="28"/>
          <w:szCs w:val="28"/>
        </w:rPr>
        <w:t>111 943,82</w:t>
      </w:r>
      <w:r w:rsidR="00255949" w:rsidRPr="00A762E4">
        <w:rPr>
          <w:sz w:val="28"/>
          <w:szCs w:val="28"/>
        </w:rPr>
        <w:t xml:space="preserve"> тыс.рублей. Процент исполнения составил от плановых назначений с</w:t>
      </w:r>
      <w:r w:rsidR="00C561B7" w:rsidRPr="00A762E4">
        <w:rPr>
          <w:sz w:val="28"/>
          <w:szCs w:val="28"/>
        </w:rPr>
        <w:t>оставил 79,2</w:t>
      </w:r>
      <w:r w:rsidRPr="00A762E4">
        <w:rPr>
          <w:sz w:val="28"/>
          <w:szCs w:val="28"/>
        </w:rPr>
        <w:t xml:space="preserve"> % (см. Приложение №8</w:t>
      </w:r>
      <w:r w:rsidR="00255949" w:rsidRPr="00A762E4">
        <w:rPr>
          <w:sz w:val="28"/>
          <w:szCs w:val="28"/>
        </w:rPr>
        <w:t>).</w:t>
      </w:r>
    </w:p>
    <w:p w:rsidR="00451FAA" w:rsidRDefault="00451FAA" w:rsidP="00451FAA">
      <w:pPr>
        <w:pStyle w:val="af3"/>
        <w:ind w:left="0" w:firstLine="644"/>
        <w:jc w:val="both"/>
        <w:rPr>
          <w:sz w:val="28"/>
          <w:szCs w:val="28"/>
        </w:rPr>
      </w:pPr>
      <w:r w:rsidRPr="00A762E4">
        <w:rPr>
          <w:iCs/>
          <w:sz w:val="28"/>
          <w:szCs w:val="28"/>
        </w:rPr>
        <w:t xml:space="preserve">По </w:t>
      </w:r>
      <w:r w:rsidRPr="00A762E4">
        <w:rPr>
          <w:sz w:val="28"/>
          <w:szCs w:val="28"/>
        </w:rPr>
        <w:t>результатам финансово-хозяйственной</w:t>
      </w:r>
      <w:r w:rsidR="00025E20" w:rsidRPr="00A762E4">
        <w:rPr>
          <w:sz w:val="28"/>
          <w:szCs w:val="28"/>
        </w:rPr>
        <w:t xml:space="preserve"> </w:t>
      </w:r>
      <w:r w:rsidRPr="00A762E4">
        <w:rPr>
          <w:sz w:val="28"/>
          <w:szCs w:val="28"/>
        </w:rPr>
        <w:t xml:space="preserve">деятельности </w:t>
      </w:r>
      <w:r w:rsidR="00B43599" w:rsidRPr="00A762E4">
        <w:rPr>
          <w:sz w:val="28"/>
          <w:szCs w:val="28"/>
        </w:rPr>
        <w:t>за 202</w:t>
      </w:r>
      <w:r w:rsidR="00C561B7" w:rsidRPr="00A762E4">
        <w:rPr>
          <w:sz w:val="28"/>
          <w:szCs w:val="28"/>
        </w:rPr>
        <w:t>2</w:t>
      </w:r>
      <w:r w:rsidR="00B845DB" w:rsidRPr="00A762E4">
        <w:rPr>
          <w:sz w:val="28"/>
          <w:szCs w:val="28"/>
        </w:rPr>
        <w:t xml:space="preserve"> год </w:t>
      </w:r>
      <w:r w:rsidRPr="00A762E4">
        <w:rPr>
          <w:sz w:val="28"/>
          <w:szCs w:val="28"/>
        </w:rPr>
        <w:t>муниципальн</w:t>
      </w:r>
      <w:r w:rsidR="00B845DB" w:rsidRPr="00A762E4">
        <w:rPr>
          <w:sz w:val="28"/>
          <w:szCs w:val="28"/>
        </w:rPr>
        <w:t>ые</w:t>
      </w:r>
      <w:r w:rsidR="00025E20" w:rsidRPr="00A762E4">
        <w:rPr>
          <w:sz w:val="28"/>
          <w:szCs w:val="28"/>
        </w:rPr>
        <w:t xml:space="preserve"> </w:t>
      </w:r>
      <w:r w:rsidRPr="00A762E4">
        <w:rPr>
          <w:sz w:val="28"/>
          <w:szCs w:val="28"/>
        </w:rPr>
        <w:t>унитарн</w:t>
      </w:r>
      <w:r w:rsidR="00B845DB" w:rsidRPr="00A762E4">
        <w:rPr>
          <w:sz w:val="28"/>
          <w:szCs w:val="28"/>
        </w:rPr>
        <w:t>ые предприятия</w:t>
      </w:r>
      <w:r w:rsidR="00025E20" w:rsidRPr="00A762E4">
        <w:rPr>
          <w:sz w:val="28"/>
          <w:szCs w:val="28"/>
        </w:rPr>
        <w:t xml:space="preserve"> </w:t>
      </w:r>
      <w:r w:rsidR="00B845DB" w:rsidRPr="00A762E4">
        <w:rPr>
          <w:sz w:val="28"/>
          <w:szCs w:val="28"/>
        </w:rPr>
        <w:t>«</w:t>
      </w:r>
      <w:r w:rsidRPr="00A762E4">
        <w:rPr>
          <w:sz w:val="28"/>
          <w:szCs w:val="28"/>
        </w:rPr>
        <w:t>Ордынско</w:t>
      </w:r>
      <w:r w:rsidR="00B845DB" w:rsidRPr="00A762E4">
        <w:rPr>
          <w:sz w:val="28"/>
          <w:szCs w:val="28"/>
        </w:rPr>
        <w:t>е</w:t>
      </w:r>
      <w:r w:rsidRPr="00A762E4">
        <w:rPr>
          <w:sz w:val="28"/>
          <w:szCs w:val="28"/>
        </w:rPr>
        <w:t xml:space="preserve"> автотранспортно</w:t>
      </w:r>
      <w:r w:rsidR="00B845DB" w:rsidRPr="00A762E4">
        <w:rPr>
          <w:sz w:val="28"/>
          <w:szCs w:val="28"/>
        </w:rPr>
        <w:t>е</w:t>
      </w:r>
      <w:r w:rsidRPr="00A762E4">
        <w:rPr>
          <w:sz w:val="28"/>
          <w:szCs w:val="28"/>
        </w:rPr>
        <w:t xml:space="preserve"> предприятия</w:t>
      </w:r>
      <w:r w:rsidR="00B845DB" w:rsidRPr="00A762E4">
        <w:rPr>
          <w:sz w:val="28"/>
          <w:szCs w:val="28"/>
        </w:rPr>
        <w:t xml:space="preserve">» и </w:t>
      </w:r>
      <w:r w:rsidR="00B845DB" w:rsidRPr="00A762E4">
        <w:rPr>
          <w:rStyle w:val="af0"/>
          <w:b w:val="0"/>
          <w:sz w:val="28"/>
          <w:szCs w:val="28"/>
        </w:rPr>
        <w:t xml:space="preserve">"Единая управляющая компания жилищно-коммунальным </w:t>
      </w:r>
      <w:r w:rsidR="00B845DB" w:rsidRPr="00A762E4">
        <w:rPr>
          <w:rStyle w:val="af0"/>
          <w:b w:val="0"/>
          <w:sz w:val="28"/>
          <w:szCs w:val="28"/>
        </w:rPr>
        <w:lastRenderedPageBreak/>
        <w:t>хозяйством</w:t>
      </w:r>
      <w:r w:rsidR="00CC39C4" w:rsidRPr="00A762E4">
        <w:rPr>
          <w:rStyle w:val="af0"/>
          <w:b w:val="0"/>
          <w:sz w:val="28"/>
          <w:szCs w:val="28"/>
        </w:rPr>
        <w:t>» сработали</w:t>
      </w:r>
      <w:r w:rsidRPr="00A762E4">
        <w:rPr>
          <w:sz w:val="28"/>
          <w:szCs w:val="28"/>
        </w:rPr>
        <w:t xml:space="preserve"> с </w:t>
      </w:r>
      <w:r w:rsidR="00672CB3" w:rsidRPr="00A762E4">
        <w:rPr>
          <w:sz w:val="28"/>
          <w:szCs w:val="28"/>
        </w:rPr>
        <w:t>прибылью в размере 3773</w:t>
      </w:r>
      <w:r w:rsidRPr="00A762E4">
        <w:rPr>
          <w:sz w:val="28"/>
          <w:szCs w:val="28"/>
        </w:rPr>
        <w:t>,0 тыс.рублей</w:t>
      </w:r>
      <w:r w:rsidR="00672CB3" w:rsidRPr="00A762E4">
        <w:rPr>
          <w:sz w:val="28"/>
          <w:szCs w:val="28"/>
        </w:rPr>
        <w:t xml:space="preserve"> и 10302</w:t>
      </w:r>
      <w:r w:rsidR="00B845DB" w:rsidRPr="00A762E4">
        <w:rPr>
          <w:sz w:val="28"/>
          <w:szCs w:val="28"/>
        </w:rPr>
        <w:t xml:space="preserve">,0 тыс.рублей соответственно. </w:t>
      </w:r>
    </w:p>
    <w:p w:rsidR="00FA463A" w:rsidRDefault="00FA463A" w:rsidP="00451FAA">
      <w:pPr>
        <w:pStyle w:val="af3"/>
        <w:ind w:left="0" w:firstLine="644"/>
        <w:jc w:val="both"/>
        <w:rPr>
          <w:sz w:val="28"/>
          <w:szCs w:val="28"/>
        </w:rPr>
      </w:pPr>
    </w:p>
    <w:p w:rsidR="00CA563A" w:rsidRDefault="00FA463A" w:rsidP="00CA563A">
      <w:pPr>
        <w:pStyle w:val="a4"/>
        <w:widowControl w:val="0"/>
        <w:tabs>
          <w:tab w:val="left" w:pos="-187"/>
          <w:tab w:val="left" w:pos="-57"/>
        </w:tabs>
        <w:ind w:firstLine="570"/>
        <w:jc w:val="center"/>
        <w:rPr>
          <w:b/>
          <w:szCs w:val="28"/>
          <w:u w:val="single"/>
        </w:rPr>
      </w:pPr>
      <w:r w:rsidRPr="00FA463A">
        <w:rPr>
          <w:b/>
          <w:szCs w:val="28"/>
          <w:u w:val="single"/>
        </w:rPr>
        <w:t>Информационно-статистический обзор о количестве, тематике и результатах рассмотрения обращений граждан,</w:t>
      </w:r>
      <w:r>
        <w:rPr>
          <w:b/>
          <w:szCs w:val="28"/>
          <w:u w:val="single"/>
        </w:rPr>
        <w:t xml:space="preserve"> </w:t>
      </w:r>
      <w:r w:rsidRPr="00FA463A">
        <w:rPr>
          <w:b/>
          <w:szCs w:val="28"/>
          <w:u w:val="single"/>
        </w:rPr>
        <w:t>организаций и общественных объединений,</w:t>
      </w:r>
      <w:r>
        <w:rPr>
          <w:b/>
          <w:szCs w:val="28"/>
          <w:u w:val="single"/>
        </w:rPr>
        <w:t xml:space="preserve"> </w:t>
      </w:r>
      <w:r w:rsidRPr="00FA463A">
        <w:rPr>
          <w:b/>
          <w:szCs w:val="28"/>
          <w:u w:val="single"/>
        </w:rPr>
        <w:t xml:space="preserve">поступивших </w:t>
      </w:r>
    </w:p>
    <w:p w:rsidR="00CA563A" w:rsidRDefault="00FA463A" w:rsidP="00CA563A">
      <w:pPr>
        <w:pStyle w:val="a4"/>
        <w:widowControl w:val="0"/>
        <w:tabs>
          <w:tab w:val="left" w:pos="-187"/>
          <w:tab w:val="left" w:pos="-57"/>
        </w:tabs>
        <w:ind w:firstLine="570"/>
        <w:jc w:val="center"/>
        <w:rPr>
          <w:b/>
          <w:szCs w:val="28"/>
          <w:u w:val="single"/>
        </w:rPr>
      </w:pPr>
      <w:r w:rsidRPr="00FA463A">
        <w:rPr>
          <w:b/>
          <w:szCs w:val="28"/>
          <w:u w:val="single"/>
        </w:rPr>
        <w:t>в администрацию Ордынского района  в 2022</w:t>
      </w:r>
      <w:r w:rsidR="00CA563A">
        <w:rPr>
          <w:b/>
          <w:szCs w:val="28"/>
          <w:u w:val="single"/>
        </w:rPr>
        <w:t xml:space="preserve"> </w:t>
      </w:r>
      <w:r w:rsidRPr="00FA463A">
        <w:rPr>
          <w:b/>
          <w:szCs w:val="28"/>
          <w:u w:val="single"/>
        </w:rPr>
        <w:t xml:space="preserve">г. </w:t>
      </w:r>
    </w:p>
    <w:p w:rsidR="00FA463A" w:rsidRPr="00FA463A" w:rsidRDefault="00FA463A" w:rsidP="00CA563A">
      <w:pPr>
        <w:pStyle w:val="a4"/>
        <w:widowControl w:val="0"/>
        <w:tabs>
          <w:tab w:val="left" w:pos="-187"/>
          <w:tab w:val="left" w:pos="-57"/>
        </w:tabs>
        <w:ind w:firstLine="570"/>
        <w:jc w:val="center"/>
        <w:rPr>
          <w:b/>
          <w:szCs w:val="28"/>
          <w:u w:val="single"/>
        </w:rPr>
      </w:pPr>
      <w:r w:rsidRPr="00FA463A">
        <w:rPr>
          <w:b/>
          <w:szCs w:val="28"/>
          <w:u w:val="single"/>
        </w:rPr>
        <w:t>и результатах рассмотрения</w:t>
      </w:r>
    </w:p>
    <w:p w:rsidR="00BA7941" w:rsidRPr="00A762E4" w:rsidRDefault="00BA7941" w:rsidP="00451FAA">
      <w:pPr>
        <w:pStyle w:val="af3"/>
        <w:ind w:left="0" w:firstLine="644"/>
        <w:jc w:val="both"/>
        <w:rPr>
          <w:sz w:val="28"/>
          <w:szCs w:val="28"/>
        </w:rPr>
      </w:pPr>
    </w:p>
    <w:p w:rsidR="00C95250" w:rsidRPr="00A762E4" w:rsidRDefault="00C95250" w:rsidP="00BA7941">
      <w:pPr>
        <w:ind w:firstLine="644"/>
        <w:jc w:val="both"/>
        <w:rPr>
          <w:sz w:val="28"/>
          <w:szCs w:val="28"/>
        </w:rPr>
      </w:pPr>
      <w:r w:rsidRPr="00A762E4">
        <w:rPr>
          <w:sz w:val="28"/>
          <w:szCs w:val="28"/>
        </w:rPr>
        <w:t>По сравнен</w:t>
      </w:r>
      <w:r w:rsidR="00EB07C7" w:rsidRPr="00A762E4">
        <w:rPr>
          <w:sz w:val="28"/>
          <w:szCs w:val="28"/>
        </w:rPr>
        <w:t>ию с 202</w:t>
      </w:r>
      <w:r w:rsidR="00C561B7" w:rsidRPr="00A762E4">
        <w:rPr>
          <w:sz w:val="28"/>
          <w:szCs w:val="28"/>
        </w:rPr>
        <w:t>1</w:t>
      </w:r>
      <w:r w:rsidR="00EB07C7" w:rsidRPr="00A762E4">
        <w:rPr>
          <w:sz w:val="28"/>
          <w:szCs w:val="28"/>
        </w:rPr>
        <w:t xml:space="preserve"> годом (</w:t>
      </w:r>
      <w:r w:rsidR="00C561B7" w:rsidRPr="00A762E4">
        <w:rPr>
          <w:sz w:val="28"/>
          <w:szCs w:val="28"/>
        </w:rPr>
        <w:t>2</w:t>
      </w:r>
      <w:r w:rsidR="00350750" w:rsidRPr="00A762E4">
        <w:rPr>
          <w:sz w:val="28"/>
          <w:szCs w:val="28"/>
        </w:rPr>
        <w:t>79</w:t>
      </w:r>
      <w:r w:rsidR="00EB07C7" w:rsidRPr="00A762E4">
        <w:rPr>
          <w:sz w:val="28"/>
          <w:szCs w:val="28"/>
        </w:rPr>
        <w:t xml:space="preserve"> обращений) в 202</w:t>
      </w:r>
      <w:r w:rsidR="00350750" w:rsidRPr="00A762E4">
        <w:rPr>
          <w:sz w:val="28"/>
          <w:szCs w:val="28"/>
        </w:rPr>
        <w:t>2</w:t>
      </w:r>
      <w:r w:rsidR="00EB07C7" w:rsidRPr="00A762E4">
        <w:rPr>
          <w:sz w:val="28"/>
          <w:szCs w:val="28"/>
        </w:rPr>
        <w:t xml:space="preserve"> году (</w:t>
      </w:r>
      <w:r w:rsidR="00350750" w:rsidRPr="00A762E4">
        <w:rPr>
          <w:sz w:val="28"/>
          <w:szCs w:val="28"/>
        </w:rPr>
        <w:t>302 обращения</w:t>
      </w:r>
      <w:r w:rsidRPr="00A762E4">
        <w:rPr>
          <w:sz w:val="28"/>
          <w:szCs w:val="28"/>
        </w:rPr>
        <w:t xml:space="preserve">) общее количество обращений граждан </w:t>
      </w:r>
      <w:r w:rsidR="00350750" w:rsidRPr="00A762E4">
        <w:rPr>
          <w:sz w:val="28"/>
          <w:szCs w:val="28"/>
        </w:rPr>
        <w:t>увеличилось на 23 обращения</w:t>
      </w:r>
      <w:r w:rsidRPr="00A762E4">
        <w:rPr>
          <w:sz w:val="28"/>
          <w:szCs w:val="28"/>
        </w:rPr>
        <w:t>.</w:t>
      </w:r>
      <w:r w:rsidR="00A65361" w:rsidRPr="00A762E4">
        <w:rPr>
          <w:sz w:val="28"/>
          <w:szCs w:val="28"/>
        </w:rPr>
        <w:t xml:space="preserve"> </w:t>
      </w:r>
      <w:r w:rsidR="00350750" w:rsidRPr="00A762E4">
        <w:rPr>
          <w:sz w:val="28"/>
          <w:szCs w:val="28"/>
        </w:rPr>
        <w:t>Увеличилось</w:t>
      </w:r>
      <w:r w:rsidRPr="00A762E4">
        <w:rPr>
          <w:sz w:val="28"/>
          <w:szCs w:val="28"/>
        </w:rPr>
        <w:t xml:space="preserve"> количество пи</w:t>
      </w:r>
      <w:r w:rsidR="00A65361" w:rsidRPr="00A762E4">
        <w:rPr>
          <w:sz w:val="28"/>
          <w:szCs w:val="28"/>
        </w:rPr>
        <w:t>сьменных обращений граждан н</w:t>
      </w:r>
      <w:r w:rsidR="00350750" w:rsidRPr="00A762E4">
        <w:rPr>
          <w:sz w:val="28"/>
          <w:szCs w:val="28"/>
        </w:rPr>
        <w:t>а 6 обращений (2022</w:t>
      </w:r>
      <w:r w:rsidR="00A9188E" w:rsidRPr="00A762E4">
        <w:rPr>
          <w:sz w:val="28"/>
          <w:szCs w:val="28"/>
        </w:rPr>
        <w:t>г.-226</w:t>
      </w:r>
      <w:r w:rsidR="00350750" w:rsidRPr="00A762E4">
        <w:rPr>
          <w:sz w:val="28"/>
          <w:szCs w:val="28"/>
        </w:rPr>
        <w:t>, 2021</w:t>
      </w:r>
      <w:r w:rsidRPr="00A762E4">
        <w:rPr>
          <w:sz w:val="28"/>
          <w:szCs w:val="28"/>
        </w:rPr>
        <w:t>г.</w:t>
      </w:r>
      <w:r w:rsidR="00350750" w:rsidRPr="00A762E4">
        <w:rPr>
          <w:sz w:val="28"/>
          <w:szCs w:val="28"/>
        </w:rPr>
        <w:t>-220</w:t>
      </w:r>
      <w:r w:rsidRPr="00A762E4">
        <w:rPr>
          <w:sz w:val="28"/>
          <w:szCs w:val="28"/>
        </w:rPr>
        <w:t xml:space="preserve">). Из </w:t>
      </w:r>
      <w:r w:rsidR="00A65361" w:rsidRPr="00A762E4">
        <w:rPr>
          <w:sz w:val="28"/>
          <w:szCs w:val="28"/>
        </w:rPr>
        <w:t>вышестоящих органов власти</w:t>
      </w:r>
      <w:r w:rsidR="00A9188E" w:rsidRPr="00A762E4">
        <w:rPr>
          <w:sz w:val="28"/>
          <w:szCs w:val="28"/>
        </w:rPr>
        <w:t xml:space="preserve"> снизилось на 26</w:t>
      </w:r>
      <w:r w:rsidRPr="00A762E4">
        <w:rPr>
          <w:sz w:val="28"/>
          <w:szCs w:val="28"/>
        </w:rPr>
        <w:t xml:space="preserve"> обр</w:t>
      </w:r>
      <w:r w:rsidR="00A9188E" w:rsidRPr="00A762E4">
        <w:rPr>
          <w:sz w:val="28"/>
          <w:szCs w:val="28"/>
        </w:rPr>
        <w:t>ащений (2022г.-77</w:t>
      </w:r>
      <w:r w:rsidR="00A65361" w:rsidRPr="00A762E4">
        <w:rPr>
          <w:sz w:val="28"/>
          <w:szCs w:val="28"/>
        </w:rPr>
        <w:t xml:space="preserve">, </w:t>
      </w:r>
      <w:r w:rsidR="00A9188E" w:rsidRPr="00A762E4">
        <w:rPr>
          <w:sz w:val="28"/>
          <w:szCs w:val="28"/>
        </w:rPr>
        <w:t>2021г.-103</w:t>
      </w:r>
      <w:r w:rsidRPr="00A762E4">
        <w:rPr>
          <w:sz w:val="28"/>
          <w:szCs w:val="28"/>
        </w:rPr>
        <w:t xml:space="preserve">). </w:t>
      </w:r>
      <w:r w:rsidR="00A65361" w:rsidRPr="00A762E4">
        <w:rPr>
          <w:sz w:val="28"/>
          <w:szCs w:val="28"/>
        </w:rPr>
        <w:t>Снижение</w:t>
      </w:r>
      <w:r w:rsidRPr="00A762E4">
        <w:rPr>
          <w:sz w:val="28"/>
          <w:szCs w:val="28"/>
        </w:rPr>
        <w:t xml:space="preserve"> обращени</w:t>
      </w:r>
      <w:r w:rsidR="00A65361" w:rsidRPr="00A762E4">
        <w:rPr>
          <w:sz w:val="28"/>
          <w:szCs w:val="28"/>
        </w:rPr>
        <w:t>й</w:t>
      </w:r>
      <w:r w:rsidRPr="00A762E4">
        <w:rPr>
          <w:sz w:val="28"/>
          <w:szCs w:val="28"/>
        </w:rPr>
        <w:t xml:space="preserve"> в ф</w:t>
      </w:r>
      <w:r w:rsidR="00A9188E" w:rsidRPr="00A762E4">
        <w:rPr>
          <w:sz w:val="28"/>
          <w:szCs w:val="28"/>
        </w:rPr>
        <w:t xml:space="preserve">орме электронных обращений на 7 </w:t>
      </w:r>
      <w:r w:rsidRPr="00A762E4">
        <w:rPr>
          <w:sz w:val="28"/>
          <w:szCs w:val="28"/>
        </w:rPr>
        <w:t>обращен</w:t>
      </w:r>
      <w:r w:rsidR="00A9188E" w:rsidRPr="00A762E4">
        <w:rPr>
          <w:sz w:val="28"/>
          <w:szCs w:val="28"/>
        </w:rPr>
        <w:t>ий (2022 году- 37, в 2021г.- 44</w:t>
      </w:r>
      <w:r w:rsidRPr="00A762E4">
        <w:rPr>
          <w:sz w:val="28"/>
          <w:szCs w:val="28"/>
        </w:rPr>
        <w:t>).</w:t>
      </w:r>
    </w:p>
    <w:p w:rsidR="000D4AD1" w:rsidRPr="00A762E4" w:rsidRDefault="000D4AD1" w:rsidP="00C95250">
      <w:pPr>
        <w:ind w:firstLine="567"/>
        <w:jc w:val="both"/>
        <w:rPr>
          <w:sz w:val="16"/>
          <w:szCs w:val="16"/>
        </w:rPr>
      </w:pPr>
      <w:r w:rsidRPr="00A762E4">
        <w:rPr>
          <w:sz w:val="28"/>
          <w:szCs w:val="28"/>
        </w:rPr>
        <w:t xml:space="preserve">Личный прием специалистом в общественной приемной – </w:t>
      </w:r>
      <w:r w:rsidR="00A9188E" w:rsidRPr="00A762E4">
        <w:rPr>
          <w:sz w:val="28"/>
          <w:szCs w:val="28"/>
        </w:rPr>
        <w:t>2022 г. – 2</w:t>
      </w:r>
      <w:r w:rsidR="00BB6EA1" w:rsidRPr="00A762E4">
        <w:rPr>
          <w:sz w:val="28"/>
          <w:szCs w:val="28"/>
        </w:rPr>
        <w:t>5</w:t>
      </w:r>
      <w:r w:rsidR="00C95250" w:rsidRPr="00A762E4">
        <w:rPr>
          <w:sz w:val="28"/>
          <w:szCs w:val="28"/>
        </w:rPr>
        <w:t xml:space="preserve">, </w:t>
      </w:r>
      <w:r w:rsidR="00A9188E" w:rsidRPr="00A762E4">
        <w:rPr>
          <w:sz w:val="28"/>
          <w:szCs w:val="28"/>
        </w:rPr>
        <w:t>2021</w:t>
      </w:r>
      <w:r w:rsidRPr="00A762E4">
        <w:rPr>
          <w:sz w:val="28"/>
          <w:szCs w:val="28"/>
        </w:rPr>
        <w:t xml:space="preserve"> г. – </w:t>
      </w:r>
      <w:r w:rsidR="00A9188E" w:rsidRPr="00A762E4">
        <w:rPr>
          <w:sz w:val="28"/>
          <w:szCs w:val="28"/>
        </w:rPr>
        <w:t>15</w:t>
      </w:r>
      <w:r w:rsidRPr="00A762E4">
        <w:rPr>
          <w:sz w:val="28"/>
          <w:szCs w:val="28"/>
        </w:rPr>
        <w:t xml:space="preserve">; </w:t>
      </w:r>
    </w:p>
    <w:p w:rsidR="000D4AD1" w:rsidRPr="00A762E4" w:rsidRDefault="000D4AD1" w:rsidP="00C95250">
      <w:pPr>
        <w:ind w:firstLine="567"/>
        <w:jc w:val="both"/>
        <w:rPr>
          <w:sz w:val="28"/>
          <w:szCs w:val="28"/>
        </w:rPr>
      </w:pPr>
      <w:r w:rsidRPr="00A762E4">
        <w:rPr>
          <w:sz w:val="28"/>
          <w:szCs w:val="28"/>
        </w:rPr>
        <w:t xml:space="preserve">Обращения по телефону в общественную приемную – </w:t>
      </w:r>
      <w:r w:rsidR="00C95250" w:rsidRPr="00A762E4">
        <w:rPr>
          <w:sz w:val="28"/>
          <w:szCs w:val="28"/>
        </w:rPr>
        <w:t>202</w:t>
      </w:r>
      <w:r w:rsidR="00EF152C" w:rsidRPr="00A762E4">
        <w:rPr>
          <w:sz w:val="28"/>
          <w:szCs w:val="28"/>
        </w:rPr>
        <w:t>2</w:t>
      </w:r>
      <w:r w:rsidRPr="00A762E4">
        <w:rPr>
          <w:sz w:val="28"/>
          <w:szCs w:val="28"/>
        </w:rPr>
        <w:t>г. -</w:t>
      </w:r>
      <w:r w:rsidR="00EF152C" w:rsidRPr="00A762E4">
        <w:rPr>
          <w:sz w:val="28"/>
          <w:szCs w:val="28"/>
        </w:rPr>
        <w:t>43</w:t>
      </w:r>
      <w:r w:rsidRPr="00A762E4">
        <w:rPr>
          <w:sz w:val="28"/>
          <w:szCs w:val="28"/>
        </w:rPr>
        <w:t>, 20</w:t>
      </w:r>
      <w:r w:rsidR="00EF152C" w:rsidRPr="00A762E4">
        <w:rPr>
          <w:sz w:val="28"/>
          <w:szCs w:val="28"/>
        </w:rPr>
        <w:t>21</w:t>
      </w:r>
      <w:r w:rsidR="00C95250" w:rsidRPr="00A762E4">
        <w:rPr>
          <w:sz w:val="28"/>
          <w:szCs w:val="28"/>
        </w:rPr>
        <w:t xml:space="preserve"> </w:t>
      </w:r>
      <w:r w:rsidRPr="00A762E4">
        <w:rPr>
          <w:sz w:val="28"/>
          <w:szCs w:val="28"/>
        </w:rPr>
        <w:t>г</w:t>
      </w:r>
      <w:r w:rsidR="00EF152C" w:rsidRPr="00A762E4">
        <w:rPr>
          <w:sz w:val="28"/>
          <w:szCs w:val="28"/>
        </w:rPr>
        <w:t>.- 34</w:t>
      </w:r>
      <w:r w:rsidRPr="00A762E4">
        <w:rPr>
          <w:sz w:val="28"/>
          <w:szCs w:val="28"/>
        </w:rPr>
        <w:t>.</w:t>
      </w:r>
    </w:p>
    <w:p w:rsidR="000D4AD1" w:rsidRPr="00A762E4" w:rsidRDefault="000D4AD1" w:rsidP="00CA563A">
      <w:pPr>
        <w:ind w:firstLine="567"/>
        <w:jc w:val="both"/>
        <w:rPr>
          <w:sz w:val="28"/>
          <w:szCs w:val="28"/>
        </w:rPr>
      </w:pPr>
      <w:r w:rsidRPr="00A762E4">
        <w:rPr>
          <w:sz w:val="28"/>
          <w:szCs w:val="28"/>
        </w:rPr>
        <w:t>Личный прием Главы Ордынского района и Заместителей –20</w:t>
      </w:r>
      <w:r w:rsidR="00EF152C" w:rsidRPr="00A762E4">
        <w:rPr>
          <w:sz w:val="28"/>
          <w:szCs w:val="28"/>
        </w:rPr>
        <w:t>22 г. -8</w:t>
      </w:r>
      <w:r w:rsidR="00BB6EA1" w:rsidRPr="00A762E4">
        <w:rPr>
          <w:sz w:val="28"/>
          <w:szCs w:val="28"/>
        </w:rPr>
        <w:t>, 202</w:t>
      </w:r>
      <w:r w:rsidR="00EF152C" w:rsidRPr="00A762E4">
        <w:rPr>
          <w:sz w:val="28"/>
          <w:szCs w:val="28"/>
        </w:rPr>
        <w:t>1 г. – 10</w:t>
      </w:r>
      <w:r w:rsidRPr="00A762E4">
        <w:rPr>
          <w:sz w:val="28"/>
          <w:szCs w:val="28"/>
        </w:rPr>
        <w:t>.</w:t>
      </w:r>
    </w:p>
    <w:p w:rsidR="00C95250" w:rsidRPr="00A762E4" w:rsidRDefault="00C95250" w:rsidP="00C95250">
      <w:pPr>
        <w:jc w:val="both"/>
        <w:rPr>
          <w:sz w:val="28"/>
          <w:szCs w:val="28"/>
        </w:rPr>
      </w:pPr>
      <w:r w:rsidRPr="00A762E4">
        <w:rPr>
          <w:sz w:val="28"/>
          <w:szCs w:val="28"/>
        </w:rPr>
        <w:t xml:space="preserve">         Анализ обращени</w:t>
      </w:r>
      <w:r w:rsidR="00BB6EA1" w:rsidRPr="00A762E4">
        <w:rPr>
          <w:sz w:val="28"/>
          <w:szCs w:val="28"/>
        </w:rPr>
        <w:t>й граждан показывает, что в 202</w:t>
      </w:r>
      <w:r w:rsidR="00EF152C" w:rsidRPr="00A762E4">
        <w:rPr>
          <w:sz w:val="28"/>
          <w:szCs w:val="28"/>
        </w:rPr>
        <w:t>2</w:t>
      </w:r>
      <w:r w:rsidRPr="00A762E4">
        <w:rPr>
          <w:sz w:val="28"/>
          <w:szCs w:val="28"/>
        </w:rPr>
        <w:t xml:space="preserve">г. наибольшее количество проблем и вопросов, которые поднимают граждане, связаны с </w:t>
      </w:r>
      <w:r w:rsidRPr="00A762E4">
        <w:rPr>
          <w:b/>
          <w:sz w:val="28"/>
          <w:szCs w:val="28"/>
        </w:rPr>
        <w:t xml:space="preserve">экономикой </w:t>
      </w:r>
      <w:r w:rsidR="00EF152C" w:rsidRPr="00A762E4">
        <w:rPr>
          <w:sz w:val="28"/>
          <w:szCs w:val="28"/>
        </w:rPr>
        <w:t>123</w:t>
      </w:r>
      <w:r w:rsidRPr="00A762E4">
        <w:rPr>
          <w:sz w:val="28"/>
          <w:szCs w:val="28"/>
        </w:rPr>
        <w:t xml:space="preserve"> обращения (</w:t>
      </w:r>
      <w:r w:rsidR="00BB6EA1" w:rsidRPr="00A762E4">
        <w:rPr>
          <w:sz w:val="28"/>
          <w:szCs w:val="28"/>
        </w:rPr>
        <w:t>202</w:t>
      </w:r>
      <w:r w:rsidR="00EF152C" w:rsidRPr="00A762E4">
        <w:rPr>
          <w:sz w:val="28"/>
          <w:szCs w:val="28"/>
        </w:rPr>
        <w:t>1 г.- 118</w:t>
      </w:r>
      <w:r w:rsidRPr="00A762E4">
        <w:rPr>
          <w:sz w:val="28"/>
          <w:szCs w:val="28"/>
        </w:rPr>
        <w:t>):</w:t>
      </w:r>
    </w:p>
    <w:p w:rsidR="00C95250" w:rsidRPr="00A762E4" w:rsidRDefault="00C95250" w:rsidP="00CA563A">
      <w:pPr>
        <w:ind w:firstLine="708"/>
        <w:jc w:val="both"/>
        <w:rPr>
          <w:b/>
          <w:i/>
          <w:sz w:val="28"/>
          <w:szCs w:val="28"/>
        </w:rPr>
      </w:pPr>
      <w:r w:rsidRPr="00A762E4">
        <w:rPr>
          <w:i/>
          <w:sz w:val="28"/>
          <w:szCs w:val="28"/>
        </w:rPr>
        <w:t xml:space="preserve">-хозяйственная деятельность (промышленность, строительство градостроительство и архитектура, сельское хозяйство, выделение земельных участков, транспорт, дорожное хозяйство, торговля, связь – </w:t>
      </w:r>
      <w:r w:rsidR="00BB6EA1" w:rsidRPr="00A762E4">
        <w:rPr>
          <w:i/>
          <w:sz w:val="28"/>
          <w:szCs w:val="28"/>
        </w:rPr>
        <w:t>202</w:t>
      </w:r>
      <w:r w:rsidR="00EF152C" w:rsidRPr="00A762E4">
        <w:rPr>
          <w:i/>
          <w:sz w:val="28"/>
          <w:szCs w:val="28"/>
        </w:rPr>
        <w:t>2г. -84</w:t>
      </w:r>
      <w:r w:rsidRPr="00A762E4">
        <w:rPr>
          <w:i/>
          <w:sz w:val="28"/>
          <w:szCs w:val="28"/>
        </w:rPr>
        <w:t>,</w:t>
      </w:r>
      <w:r w:rsidR="00EF152C" w:rsidRPr="00A762E4">
        <w:rPr>
          <w:i/>
          <w:sz w:val="28"/>
          <w:szCs w:val="28"/>
        </w:rPr>
        <w:t xml:space="preserve"> (2021г. -82</w:t>
      </w:r>
      <w:r w:rsidRPr="00A762E4">
        <w:rPr>
          <w:i/>
          <w:sz w:val="28"/>
          <w:szCs w:val="28"/>
        </w:rPr>
        <w:t xml:space="preserve">); </w:t>
      </w:r>
    </w:p>
    <w:p w:rsidR="00C95250" w:rsidRPr="00A762E4" w:rsidRDefault="00C95250" w:rsidP="00CA563A">
      <w:pPr>
        <w:ind w:firstLine="708"/>
        <w:jc w:val="both"/>
        <w:rPr>
          <w:i/>
          <w:spacing w:val="-6"/>
          <w:sz w:val="28"/>
          <w:szCs w:val="28"/>
        </w:rPr>
      </w:pPr>
      <w:r w:rsidRPr="00A762E4">
        <w:rPr>
          <w:i/>
          <w:spacing w:val="-6"/>
          <w:sz w:val="28"/>
          <w:szCs w:val="28"/>
        </w:rPr>
        <w:t xml:space="preserve">- природные ресурсы и охрана окружающей природной среды- </w:t>
      </w:r>
      <w:r w:rsidR="00BB6EA1" w:rsidRPr="00A762E4">
        <w:rPr>
          <w:i/>
          <w:spacing w:val="-6"/>
          <w:sz w:val="28"/>
          <w:szCs w:val="28"/>
        </w:rPr>
        <w:t>202</w:t>
      </w:r>
      <w:r w:rsidR="00EF152C" w:rsidRPr="00A762E4">
        <w:rPr>
          <w:i/>
          <w:spacing w:val="-6"/>
          <w:sz w:val="28"/>
          <w:szCs w:val="28"/>
        </w:rPr>
        <w:t>2</w:t>
      </w:r>
      <w:r w:rsidR="00BB6EA1" w:rsidRPr="00A762E4">
        <w:rPr>
          <w:i/>
          <w:spacing w:val="-6"/>
          <w:sz w:val="28"/>
          <w:szCs w:val="28"/>
        </w:rPr>
        <w:t>г. - 35, (202</w:t>
      </w:r>
      <w:r w:rsidR="00EF152C" w:rsidRPr="00A762E4">
        <w:rPr>
          <w:i/>
          <w:spacing w:val="-6"/>
          <w:sz w:val="28"/>
          <w:szCs w:val="28"/>
        </w:rPr>
        <w:t>1г. – 35</w:t>
      </w:r>
      <w:r w:rsidRPr="00A762E4">
        <w:rPr>
          <w:i/>
          <w:spacing w:val="-6"/>
          <w:sz w:val="28"/>
          <w:szCs w:val="28"/>
        </w:rPr>
        <w:t>);</w:t>
      </w:r>
    </w:p>
    <w:p w:rsidR="00A65461" w:rsidRPr="00A762E4" w:rsidRDefault="00A65461" w:rsidP="00CA563A">
      <w:pPr>
        <w:ind w:firstLine="708"/>
        <w:jc w:val="both"/>
        <w:rPr>
          <w:i/>
          <w:spacing w:val="-6"/>
          <w:sz w:val="28"/>
          <w:szCs w:val="28"/>
        </w:rPr>
      </w:pPr>
      <w:r w:rsidRPr="00A762E4">
        <w:rPr>
          <w:i/>
          <w:spacing w:val="-6"/>
          <w:sz w:val="28"/>
          <w:szCs w:val="28"/>
        </w:rPr>
        <w:t>- внешнеэкономическая деятельность, таможенное дело – 2022г. – 2, (2021г. – 0);</w:t>
      </w:r>
    </w:p>
    <w:p w:rsidR="00C95250" w:rsidRPr="00A762E4" w:rsidRDefault="00C95250" w:rsidP="00CA563A">
      <w:pPr>
        <w:ind w:firstLine="708"/>
        <w:jc w:val="both"/>
        <w:rPr>
          <w:i/>
          <w:sz w:val="28"/>
          <w:szCs w:val="28"/>
        </w:rPr>
      </w:pPr>
      <w:r w:rsidRPr="00A762E4">
        <w:rPr>
          <w:i/>
          <w:sz w:val="28"/>
          <w:szCs w:val="28"/>
        </w:rPr>
        <w:t xml:space="preserve">-информация и информатика– </w:t>
      </w:r>
      <w:r w:rsidR="00A65461" w:rsidRPr="00A762E4">
        <w:rPr>
          <w:i/>
          <w:sz w:val="28"/>
          <w:szCs w:val="28"/>
        </w:rPr>
        <w:t>2022</w:t>
      </w:r>
      <w:r w:rsidRPr="00A762E4">
        <w:rPr>
          <w:i/>
          <w:sz w:val="28"/>
          <w:szCs w:val="28"/>
        </w:rPr>
        <w:t>г.-</w:t>
      </w:r>
      <w:r w:rsidR="00A65461" w:rsidRPr="00A762E4">
        <w:rPr>
          <w:i/>
          <w:sz w:val="28"/>
          <w:szCs w:val="28"/>
        </w:rPr>
        <w:t xml:space="preserve">0, </w:t>
      </w:r>
      <w:r w:rsidR="00A65461" w:rsidRPr="00A762E4">
        <w:rPr>
          <w:i/>
          <w:spacing w:val="-6"/>
          <w:sz w:val="28"/>
          <w:szCs w:val="28"/>
        </w:rPr>
        <w:t>(2021</w:t>
      </w:r>
      <w:r w:rsidRPr="00A762E4">
        <w:rPr>
          <w:i/>
          <w:spacing w:val="-6"/>
          <w:sz w:val="28"/>
          <w:szCs w:val="28"/>
        </w:rPr>
        <w:t>г. –1).</w:t>
      </w:r>
    </w:p>
    <w:p w:rsidR="00C95250" w:rsidRPr="00A762E4" w:rsidRDefault="00C95250" w:rsidP="00C95250">
      <w:pPr>
        <w:jc w:val="both"/>
        <w:rPr>
          <w:b/>
          <w:sz w:val="28"/>
          <w:szCs w:val="28"/>
        </w:rPr>
      </w:pPr>
      <w:r w:rsidRPr="00A762E4">
        <w:rPr>
          <w:b/>
          <w:sz w:val="28"/>
          <w:szCs w:val="28"/>
        </w:rPr>
        <w:t xml:space="preserve">с жилищным фондом </w:t>
      </w:r>
      <w:r w:rsidR="0018072F" w:rsidRPr="00A762E4">
        <w:rPr>
          <w:b/>
          <w:sz w:val="28"/>
          <w:szCs w:val="28"/>
        </w:rPr>
        <w:t xml:space="preserve">– </w:t>
      </w:r>
      <w:r w:rsidR="00A65461" w:rsidRPr="00A762E4">
        <w:rPr>
          <w:sz w:val="28"/>
          <w:szCs w:val="28"/>
        </w:rPr>
        <w:t>2022г. -101, (2021- 99</w:t>
      </w:r>
      <w:r w:rsidRPr="00A762E4">
        <w:rPr>
          <w:sz w:val="28"/>
          <w:szCs w:val="28"/>
        </w:rPr>
        <w:t>)</w:t>
      </w:r>
      <w:r w:rsidR="0018072F" w:rsidRPr="00A762E4">
        <w:rPr>
          <w:sz w:val="28"/>
          <w:szCs w:val="28"/>
        </w:rPr>
        <w:t>:</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улучшением жилищных условий</w:t>
      </w:r>
      <w:r w:rsidR="0018072F" w:rsidRPr="00A762E4">
        <w:rPr>
          <w:sz w:val="28"/>
          <w:szCs w:val="28"/>
        </w:rPr>
        <w:t>–</w:t>
      </w:r>
      <w:r w:rsidR="009F47CF" w:rsidRPr="00A762E4">
        <w:rPr>
          <w:sz w:val="28"/>
          <w:szCs w:val="28"/>
        </w:rPr>
        <w:t xml:space="preserve"> 2022г. -</w:t>
      </w:r>
      <w:r w:rsidR="00BD70A9" w:rsidRPr="00A762E4">
        <w:rPr>
          <w:sz w:val="28"/>
          <w:szCs w:val="28"/>
        </w:rPr>
        <w:t>23</w:t>
      </w:r>
      <w:r w:rsidRPr="00A762E4">
        <w:rPr>
          <w:sz w:val="28"/>
          <w:szCs w:val="28"/>
        </w:rPr>
        <w:t>, (20</w:t>
      </w:r>
      <w:r w:rsidR="009F47CF" w:rsidRPr="00A762E4">
        <w:rPr>
          <w:sz w:val="28"/>
          <w:szCs w:val="28"/>
        </w:rPr>
        <w:t>21г.-35</w:t>
      </w:r>
      <w:r w:rsidRPr="00A762E4">
        <w:rPr>
          <w:sz w:val="28"/>
          <w:szCs w:val="28"/>
        </w:rPr>
        <w:t>);</w:t>
      </w:r>
    </w:p>
    <w:p w:rsidR="00C95250" w:rsidRPr="00A762E4" w:rsidRDefault="00C95250" w:rsidP="00CA563A">
      <w:pPr>
        <w:ind w:firstLine="708"/>
        <w:jc w:val="both"/>
        <w:rPr>
          <w:color w:val="000000"/>
          <w:sz w:val="28"/>
          <w:szCs w:val="28"/>
        </w:rPr>
      </w:pPr>
      <w:r w:rsidRPr="00A762E4">
        <w:rPr>
          <w:sz w:val="28"/>
          <w:szCs w:val="28"/>
        </w:rPr>
        <w:t xml:space="preserve">- </w:t>
      </w:r>
      <w:r w:rsidRPr="00A762E4">
        <w:rPr>
          <w:i/>
          <w:sz w:val="28"/>
          <w:szCs w:val="28"/>
        </w:rPr>
        <w:t>состоянием жилищно-коммунального хозяйства и благоустройством</w:t>
      </w:r>
      <w:r w:rsidR="00BD70A9" w:rsidRPr="00A762E4">
        <w:rPr>
          <w:sz w:val="28"/>
          <w:szCs w:val="28"/>
        </w:rPr>
        <w:t>- 2022г.- 76</w:t>
      </w:r>
      <w:r w:rsidRPr="00A762E4">
        <w:rPr>
          <w:sz w:val="28"/>
          <w:szCs w:val="28"/>
        </w:rPr>
        <w:t>,</w:t>
      </w:r>
      <w:r w:rsidR="00BB6EA1" w:rsidRPr="00A762E4">
        <w:rPr>
          <w:sz w:val="28"/>
          <w:szCs w:val="28"/>
        </w:rPr>
        <w:t xml:space="preserve"> </w:t>
      </w:r>
      <w:r w:rsidR="00BD70A9" w:rsidRPr="00A762E4">
        <w:rPr>
          <w:sz w:val="28"/>
          <w:szCs w:val="28"/>
        </w:rPr>
        <w:t>(2021г.-59)</w:t>
      </w:r>
      <w:r w:rsidRPr="00A762E4">
        <w:rPr>
          <w:sz w:val="28"/>
          <w:szCs w:val="28"/>
        </w:rPr>
        <w:t xml:space="preserve">; </w:t>
      </w:r>
    </w:p>
    <w:p w:rsidR="00C95250" w:rsidRPr="00A762E4" w:rsidRDefault="00C95250" w:rsidP="00CA563A">
      <w:pPr>
        <w:ind w:firstLine="708"/>
        <w:jc w:val="both"/>
        <w:rPr>
          <w:b/>
          <w:sz w:val="28"/>
          <w:szCs w:val="28"/>
        </w:rPr>
      </w:pPr>
      <w:r w:rsidRPr="00A762E4">
        <w:rPr>
          <w:sz w:val="28"/>
          <w:szCs w:val="28"/>
        </w:rPr>
        <w:t xml:space="preserve">- </w:t>
      </w:r>
      <w:r w:rsidRPr="00A762E4">
        <w:rPr>
          <w:i/>
          <w:sz w:val="28"/>
          <w:szCs w:val="28"/>
        </w:rPr>
        <w:t>нежилой фонд</w:t>
      </w:r>
      <w:r w:rsidR="00BD70A9" w:rsidRPr="00A762E4">
        <w:rPr>
          <w:sz w:val="28"/>
          <w:szCs w:val="28"/>
        </w:rPr>
        <w:t>- 2022г.-0</w:t>
      </w:r>
      <w:r w:rsidRPr="00A762E4">
        <w:rPr>
          <w:sz w:val="28"/>
          <w:szCs w:val="28"/>
        </w:rPr>
        <w:t>, (</w:t>
      </w:r>
      <w:r w:rsidR="00BD70A9" w:rsidRPr="00A762E4">
        <w:rPr>
          <w:sz w:val="28"/>
          <w:szCs w:val="28"/>
        </w:rPr>
        <w:t>2021г.-2</w:t>
      </w:r>
      <w:r w:rsidRPr="00A762E4">
        <w:rPr>
          <w:sz w:val="28"/>
          <w:szCs w:val="28"/>
        </w:rPr>
        <w:t>);</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жилищный фонд</w:t>
      </w:r>
      <w:r w:rsidRPr="00A762E4">
        <w:rPr>
          <w:sz w:val="28"/>
          <w:szCs w:val="28"/>
        </w:rPr>
        <w:t>-</w:t>
      </w:r>
      <w:r w:rsidR="00BD70A9" w:rsidRPr="00A762E4">
        <w:rPr>
          <w:sz w:val="28"/>
          <w:szCs w:val="28"/>
        </w:rPr>
        <w:t>2022-1</w:t>
      </w:r>
      <w:r w:rsidRPr="00A762E4">
        <w:rPr>
          <w:sz w:val="28"/>
          <w:szCs w:val="28"/>
        </w:rPr>
        <w:t>; (20</w:t>
      </w:r>
      <w:r w:rsidR="00BD70A9" w:rsidRPr="00A762E4">
        <w:rPr>
          <w:sz w:val="28"/>
          <w:szCs w:val="28"/>
        </w:rPr>
        <w:t>21г.- 1</w:t>
      </w:r>
      <w:r w:rsidRPr="00A762E4">
        <w:rPr>
          <w:sz w:val="28"/>
          <w:szCs w:val="28"/>
        </w:rPr>
        <w:t>);</w:t>
      </w:r>
    </w:p>
    <w:p w:rsidR="00C95250" w:rsidRPr="00A762E4" w:rsidRDefault="00C95250" w:rsidP="00CA563A">
      <w:pPr>
        <w:ind w:firstLine="708"/>
        <w:jc w:val="both"/>
        <w:rPr>
          <w:sz w:val="28"/>
          <w:szCs w:val="28"/>
        </w:rPr>
      </w:pPr>
      <w:r w:rsidRPr="00A762E4">
        <w:rPr>
          <w:sz w:val="28"/>
          <w:szCs w:val="28"/>
        </w:rPr>
        <w:t xml:space="preserve">- </w:t>
      </w:r>
      <w:r w:rsidR="00BD70A9" w:rsidRPr="00A762E4">
        <w:rPr>
          <w:i/>
          <w:sz w:val="28"/>
          <w:szCs w:val="28"/>
        </w:rPr>
        <w:t>жилищное законодательство</w:t>
      </w:r>
      <w:r w:rsidR="00BD70A9" w:rsidRPr="00A762E4">
        <w:rPr>
          <w:sz w:val="28"/>
          <w:szCs w:val="28"/>
        </w:rPr>
        <w:t>-2022-1</w:t>
      </w:r>
      <w:r w:rsidRPr="00A762E4">
        <w:rPr>
          <w:sz w:val="28"/>
          <w:szCs w:val="28"/>
        </w:rPr>
        <w:t>;</w:t>
      </w:r>
      <w:r w:rsidR="00BD70A9" w:rsidRPr="00A762E4">
        <w:rPr>
          <w:sz w:val="28"/>
          <w:szCs w:val="28"/>
        </w:rPr>
        <w:t xml:space="preserve"> (2021г.- 0</w:t>
      </w:r>
      <w:r w:rsidR="0018072F" w:rsidRPr="00A762E4">
        <w:rPr>
          <w:sz w:val="28"/>
          <w:szCs w:val="28"/>
        </w:rPr>
        <w:t>)</w:t>
      </w:r>
      <w:r w:rsidRPr="00A762E4">
        <w:rPr>
          <w:sz w:val="28"/>
          <w:szCs w:val="28"/>
        </w:rPr>
        <w:t>.</w:t>
      </w:r>
    </w:p>
    <w:p w:rsidR="00C95250" w:rsidRPr="00A762E4" w:rsidRDefault="00C95250" w:rsidP="00C95250">
      <w:pPr>
        <w:jc w:val="both"/>
        <w:rPr>
          <w:b/>
          <w:sz w:val="28"/>
          <w:szCs w:val="28"/>
        </w:rPr>
      </w:pPr>
      <w:r w:rsidRPr="00A762E4">
        <w:rPr>
          <w:b/>
          <w:sz w:val="28"/>
          <w:szCs w:val="28"/>
        </w:rPr>
        <w:t xml:space="preserve">с социальной сферой </w:t>
      </w:r>
      <w:r w:rsidR="0018072F" w:rsidRPr="00A762E4">
        <w:rPr>
          <w:sz w:val="28"/>
          <w:szCs w:val="28"/>
        </w:rPr>
        <w:t xml:space="preserve">- </w:t>
      </w:r>
      <w:r w:rsidRPr="00A762E4">
        <w:rPr>
          <w:sz w:val="28"/>
          <w:szCs w:val="28"/>
        </w:rPr>
        <w:t>202</w:t>
      </w:r>
      <w:r w:rsidR="00A56DC8" w:rsidRPr="00A762E4">
        <w:rPr>
          <w:sz w:val="28"/>
          <w:szCs w:val="28"/>
        </w:rPr>
        <w:t>2</w:t>
      </w:r>
      <w:r w:rsidRPr="00A762E4">
        <w:rPr>
          <w:sz w:val="28"/>
          <w:szCs w:val="28"/>
        </w:rPr>
        <w:t xml:space="preserve">г. - </w:t>
      </w:r>
      <w:r w:rsidR="00A56DC8" w:rsidRPr="00A762E4">
        <w:rPr>
          <w:sz w:val="28"/>
          <w:szCs w:val="28"/>
        </w:rPr>
        <w:t>51</w:t>
      </w:r>
      <w:r w:rsidRPr="00A762E4">
        <w:rPr>
          <w:sz w:val="28"/>
          <w:szCs w:val="28"/>
        </w:rPr>
        <w:t xml:space="preserve"> обращения (</w:t>
      </w:r>
      <w:r w:rsidR="0018072F" w:rsidRPr="00A762E4">
        <w:rPr>
          <w:sz w:val="28"/>
          <w:szCs w:val="28"/>
        </w:rPr>
        <w:t>20</w:t>
      </w:r>
      <w:r w:rsidR="00A56DC8" w:rsidRPr="00A762E4">
        <w:rPr>
          <w:sz w:val="28"/>
          <w:szCs w:val="28"/>
        </w:rPr>
        <w:t>21</w:t>
      </w:r>
      <w:r w:rsidR="0018072F" w:rsidRPr="00A762E4">
        <w:rPr>
          <w:sz w:val="28"/>
          <w:szCs w:val="28"/>
        </w:rPr>
        <w:t>г. -</w:t>
      </w:r>
      <w:r w:rsidR="00A56DC8" w:rsidRPr="00A762E4">
        <w:rPr>
          <w:sz w:val="28"/>
          <w:szCs w:val="28"/>
        </w:rPr>
        <w:t>49</w:t>
      </w:r>
      <w:r w:rsidR="0018072F" w:rsidRPr="00A762E4">
        <w:rPr>
          <w:sz w:val="28"/>
          <w:szCs w:val="28"/>
        </w:rPr>
        <w:t>)</w:t>
      </w:r>
      <w:r w:rsidRPr="00A762E4">
        <w:rPr>
          <w:sz w:val="28"/>
          <w:szCs w:val="28"/>
        </w:rPr>
        <w:t>:</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социальное обеспечение и социальное страхование</w:t>
      </w:r>
      <w:r w:rsidR="00BB6EA1" w:rsidRPr="00A762E4">
        <w:rPr>
          <w:sz w:val="28"/>
          <w:szCs w:val="28"/>
        </w:rPr>
        <w:t>– 202</w:t>
      </w:r>
      <w:r w:rsidR="00A56DC8" w:rsidRPr="00A762E4">
        <w:rPr>
          <w:sz w:val="28"/>
          <w:szCs w:val="28"/>
        </w:rPr>
        <w:t>2</w:t>
      </w:r>
      <w:r w:rsidR="00BB6EA1" w:rsidRPr="00A762E4">
        <w:rPr>
          <w:sz w:val="28"/>
          <w:szCs w:val="28"/>
        </w:rPr>
        <w:t xml:space="preserve">г. – </w:t>
      </w:r>
      <w:r w:rsidR="00A56DC8" w:rsidRPr="00A762E4">
        <w:rPr>
          <w:sz w:val="28"/>
          <w:szCs w:val="28"/>
        </w:rPr>
        <w:t>30</w:t>
      </w:r>
      <w:r w:rsidRPr="00A762E4">
        <w:rPr>
          <w:sz w:val="28"/>
          <w:szCs w:val="28"/>
        </w:rPr>
        <w:t>;</w:t>
      </w:r>
      <w:r w:rsidR="00A56DC8" w:rsidRPr="00A762E4">
        <w:rPr>
          <w:sz w:val="28"/>
          <w:szCs w:val="28"/>
        </w:rPr>
        <w:t>(2021</w:t>
      </w:r>
      <w:r w:rsidR="00BB6EA1" w:rsidRPr="00A762E4">
        <w:rPr>
          <w:sz w:val="28"/>
          <w:szCs w:val="28"/>
        </w:rPr>
        <w:t xml:space="preserve">г- </w:t>
      </w:r>
      <w:r w:rsidR="00A56DC8" w:rsidRPr="00A762E4">
        <w:rPr>
          <w:sz w:val="28"/>
          <w:szCs w:val="28"/>
        </w:rPr>
        <w:t>22</w:t>
      </w:r>
      <w:r w:rsidRPr="00A762E4">
        <w:rPr>
          <w:sz w:val="28"/>
          <w:szCs w:val="28"/>
        </w:rPr>
        <w:t xml:space="preserve">);  </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трудоустройство и заработная плата</w:t>
      </w:r>
      <w:r w:rsidR="002F165C" w:rsidRPr="00A762E4">
        <w:rPr>
          <w:sz w:val="28"/>
          <w:szCs w:val="28"/>
        </w:rPr>
        <w:t>-  2022г. - 3</w:t>
      </w:r>
      <w:r w:rsidR="00BB6EA1" w:rsidRPr="00A762E4">
        <w:rPr>
          <w:sz w:val="28"/>
          <w:szCs w:val="28"/>
        </w:rPr>
        <w:t>, (202</w:t>
      </w:r>
      <w:r w:rsidR="002F165C" w:rsidRPr="00A762E4">
        <w:rPr>
          <w:sz w:val="28"/>
          <w:szCs w:val="28"/>
        </w:rPr>
        <w:t>1</w:t>
      </w:r>
      <w:r w:rsidR="00BB6EA1" w:rsidRPr="00A762E4">
        <w:rPr>
          <w:sz w:val="28"/>
          <w:szCs w:val="28"/>
        </w:rPr>
        <w:t>г. -</w:t>
      </w:r>
      <w:r w:rsidR="002F165C" w:rsidRPr="00A762E4">
        <w:rPr>
          <w:sz w:val="28"/>
          <w:szCs w:val="28"/>
        </w:rPr>
        <w:t>3</w:t>
      </w:r>
      <w:r w:rsidRPr="00A762E4">
        <w:rPr>
          <w:sz w:val="28"/>
          <w:szCs w:val="28"/>
        </w:rPr>
        <w:t xml:space="preserve">);  </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образование, наука, культура</w:t>
      </w:r>
      <w:r w:rsidR="00BB6EA1" w:rsidRPr="00A762E4">
        <w:rPr>
          <w:sz w:val="28"/>
          <w:szCs w:val="28"/>
        </w:rPr>
        <w:t>- 202</w:t>
      </w:r>
      <w:r w:rsidR="002F165C" w:rsidRPr="00A762E4">
        <w:rPr>
          <w:sz w:val="28"/>
          <w:szCs w:val="28"/>
        </w:rPr>
        <w:t>2г. -15</w:t>
      </w:r>
      <w:r w:rsidRPr="00A762E4">
        <w:rPr>
          <w:sz w:val="28"/>
          <w:szCs w:val="28"/>
        </w:rPr>
        <w:t>,</w:t>
      </w:r>
      <w:r w:rsidRPr="00A762E4">
        <w:rPr>
          <w:b/>
          <w:sz w:val="28"/>
          <w:szCs w:val="28"/>
        </w:rPr>
        <w:t xml:space="preserve"> (</w:t>
      </w:r>
      <w:r w:rsidR="002F165C" w:rsidRPr="00A762E4">
        <w:rPr>
          <w:sz w:val="28"/>
          <w:szCs w:val="28"/>
        </w:rPr>
        <w:t>2021</w:t>
      </w:r>
      <w:r w:rsidRPr="00A762E4">
        <w:rPr>
          <w:sz w:val="28"/>
          <w:szCs w:val="28"/>
        </w:rPr>
        <w:t>г.-</w:t>
      </w:r>
      <w:r w:rsidR="002F165C" w:rsidRPr="00A762E4">
        <w:rPr>
          <w:sz w:val="28"/>
          <w:szCs w:val="28"/>
        </w:rPr>
        <w:t>15</w:t>
      </w:r>
      <w:r w:rsidRPr="00A762E4">
        <w:rPr>
          <w:sz w:val="28"/>
          <w:szCs w:val="28"/>
        </w:rPr>
        <w:t>);</w:t>
      </w:r>
    </w:p>
    <w:p w:rsidR="00C95250" w:rsidRPr="00A762E4" w:rsidRDefault="00C95250" w:rsidP="00CA563A">
      <w:pPr>
        <w:ind w:firstLine="708"/>
        <w:jc w:val="both"/>
        <w:rPr>
          <w:sz w:val="28"/>
          <w:szCs w:val="28"/>
        </w:rPr>
      </w:pPr>
      <w:r w:rsidRPr="00A762E4">
        <w:rPr>
          <w:sz w:val="28"/>
          <w:szCs w:val="28"/>
        </w:rPr>
        <w:lastRenderedPageBreak/>
        <w:t xml:space="preserve">- </w:t>
      </w:r>
      <w:r w:rsidRPr="00A762E4">
        <w:rPr>
          <w:i/>
          <w:sz w:val="28"/>
          <w:szCs w:val="28"/>
        </w:rPr>
        <w:t>здравоохранение, физическая культура и спорт</w:t>
      </w:r>
      <w:r w:rsidR="002F165C" w:rsidRPr="00A762E4">
        <w:rPr>
          <w:i/>
          <w:sz w:val="28"/>
          <w:szCs w:val="28"/>
        </w:rPr>
        <w:t>, туризм</w:t>
      </w:r>
      <w:r w:rsidRPr="00A762E4">
        <w:rPr>
          <w:sz w:val="28"/>
          <w:szCs w:val="28"/>
        </w:rPr>
        <w:t xml:space="preserve"> – </w:t>
      </w:r>
      <w:r w:rsidR="002F165C" w:rsidRPr="00A762E4">
        <w:rPr>
          <w:sz w:val="28"/>
          <w:szCs w:val="28"/>
        </w:rPr>
        <w:t>2022г. -2</w:t>
      </w:r>
      <w:r w:rsidRPr="00A762E4">
        <w:rPr>
          <w:sz w:val="28"/>
          <w:szCs w:val="28"/>
        </w:rPr>
        <w:t>,</w:t>
      </w:r>
      <w:r w:rsidR="002F165C" w:rsidRPr="00A762E4">
        <w:rPr>
          <w:sz w:val="28"/>
          <w:szCs w:val="28"/>
        </w:rPr>
        <w:t xml:space="preserve"> (2021г. -8</w:t>
      </w:r>
      <w:r w:rsidRPr="00A762E4">
        <w:rPr>
          <w:sz w:val="28"/>
          <w:szCs w:val="28"/>
        </w:rPr>
        <w:t xml:space="preserve">); </w:t>
      </w:r>
    </w:p>
    <w:p w:rsidR="00C95250" w:rsidRPr="00A762E4" w:rsidRDefault="00C95250" w:rsidP="00CA563A">
      <w:pPr>
        <w:ind w:firstLine="708"/>
        <w:jc w:val="both"/>
        <w:rPr>
          <w:sz w:val="28"/>
          <w:szCs w:val="28"/>
        </w:rPr>
      </w:pPr>
      <w:r w:rsidRPr="00A762E4">
        <w:rPr>
          <w:sz w:val="28"/>
          <w:szCs w:val="28"/>
        </w:rPr>
        <w:t xml:space="preserve">- </w:t>
      </w:r>
      <w:r w:rsidRPr="00A762E4">
        <w:rPr>
          <w:i/>
          <w:sz w:val="28"/>
          <w:szCs w:val="28"/>
        </w:rPr>
        <w:t>семья</w:t>
      </w:r>
      <w:r w:rsidRPr="00A762E4">
        <w:rPr>
          <w:sz w:val="28"/>
          <w:szCs w:val="28"/>
        </w:rPr>
        <w:t xml:space="preserve"> – </w:t>
      </w:r>
      <w:r w:rsidR="00FE242C" w:rsidRPr="00A762E4">
        <w:rPr>
          <w:sz w:val="28"/>
          <w:szCs w:val="28"/>
        </w:rPr>
        <w:t>202</w:t>
      </w:r>
      <w:r w:rsidR="002F165C" w:rsidRPr="00A762E4">
        <w:rPr>
          <w:sz w:val="28"/>
          <w:szCs w:val="28"/>
        </w:rPr>
        <w:t>2</w:t>
      </w:r>
      <w:r w:rsidRPr="00A762E4">
        <w:rPr>
          <w:sz w:val="28"/>
          <w:szCs w:val="28"/>
        </w:rPr>
        <w:t>г. -1,</w:t>
      </w:r>
      <w:r w:rsidR="00FE242C" w:rsidRPr="00A762E4">
        <w:rPr>
          <w:sz w:val="28"/>
          <w:szCs w:val="28"/>
        </w:rPr>
        <w:t xml:space="preserve"> (202</w:t>
      </w:r>
      <w:r w:rsidR="002F165C" w:rsidRPr="00A762E4">
        <w:rPr>
          <w:sz w:val="28"/>
          <w:szCs w:val="28"/>
        </w:rPr>
        <w:t>1</w:t>
      </w:r>
      <w:r w:rsidRPr="00A762E4">
        <w:rPr>
          <w:sz w:val="28"/>
          <w:szCs w:val="28"/>
        </w:rPr>
        <w:t>г. -</w:t>
      </w:r>
      <w:r w:rsidR="00FE242C" w:rsidRPr="00A762E4">
        <w:rPr>
          <w:sz w:val="28"/>
          <w:szCs w:val="28"/>
        </w:rPr>
        <w:t>1</w:t>
      </w:r>
      <w:r w:rsidRPr="00A762E4">
        <w:rPr>
          <w:sz w:val="28"/>
          <w:szCs w:val="28"/>
        </w:rPr>
        <w:t>).</w:t>
      </w:r>
    </w:p>
    <w:p w:rsidR="00C95250" w:rsidRPr="00A762E4" w:rsidRDefault="00C95250" w:rsidP="00CA563A">
      <w:pPr>
        <w:ind w:firstLine="708"/>
        <w:jc w:val="both"/>
        <w:rPr>
          <w:sz w:val="28"/>
          <w:szCs w:val="28"/>
        </w:rPr>
      </w:pPr>
      <w:r w:rsidRPr="00A762E4">
        <w:rPr>
          <w:sz w:val="28"/>
          <w:szCs w:val="28"/>
        </w:rPr>
        <w:t>По разделам</w:t>
      </w:r>
      <w:r w:rsidRPr="00A762E4">
        <w:rPr>
          <w:b/>
          <w:sz w:val="28"/>
          <w:szCs w:val="28"/>
        </w:rPr>
        <w:t xml:space="preserve"> «Государство, общество, политика» </w:t>
      </w:r>
      <w:r w:rsidR="002801AF" w:rsidRPr="00A762E4">
        <w:rPr>
          <w:sz w:val="28"/>
          <w:szCs w:val="28"/>
        </w:rPr>
        <w:t>– 2022г.- 5 обращений (2021г.- 13</w:t>
      </w:r>
      <w:r w:rsidR="00FE242C" w:rsidRPr="00A762E4">
        <w:rPr>
          <w:sz w:val="28"/>
          <w:szCs w:val="28"/>
        </w:rPr>
        <w:t>),</w:t>
      </w:r>
      <w:r w:rsidR="00FE242C" w:rsidRPr="00A762E4">
        <w:rPr>
          <w:b/>
          <w:sz w:val="28"/>
          <w:szCs w:val="28"/>
        </w:rPr>
        <w:t xml:space="preserve"> «</w:t>
      </w:r>
      <w:r w:rsidRPr="00A762E4">
        <w:rPr>
          <w:b/>
          <w:spacing w:val="-6"/>
          <w:sz w:val="28"/>
          <w:szCs w:val="28"/>
        </w:rPr>
        <w:t xml:space="preserve">Оборона, безопасность, законность» </w:t>
      </w:r>
      <w:r w:rsidR="002801AF" w:rsidRPr="00A762E4">
        <w:rPr>
          <w:spacing w:val="-6"/>
          <w:sz w:val="28"/>
          <w:szCs w:val="28"/>
        </w:rPr>
        <w:t>-2022г.-22</w:t>
      </w:r>
      <w:r w:rsidR="00FE242C" w:rsidRPr="00A762E4">
        <w:rPr>
          <w:spacing w:val="-6"/>
          <w:sz w:val="28"/>
          <w:szCs w:val="28"/>
        </w:rPr>
        <w:t xml:space="preserve"> </w:t>
      </w:r>
      <w:r w:rsidR="0018072F" w:rsidRPr="00A762E4">
        <w:rPr>
          <w:spacing w:val="-6"/>
          <w:sz w:val="28"/>
          <w:szCs w:val="28"/>
        </w:rPr>
        <w:t>обращени</w:t>
      </w:r>
      <w:r w:rsidR="002801AF" w:rsidRPr="00A762E4">
        <w:rPr>
          <w:spacing w:val="-6"/>
          <w:sz w:val="28"/>
          <w:szCs w:val="28"/>
        </w:rPr>
        <w:t>й, (2021</w:t>
      </w:r>
      <w:r w:rsidRPr="00A762E4">
        <w:rPr>
          <w:spacing w:val="-6"/>
          <w:sz w:val="28"/>
          <w:szCs w:val="28"/>
        </w:rPr>
        <w:t>г</w:t>
      </w:r>
      <w:r w:rsidR="00FE242C" w:rsidRPr="00A762E4">
        <w:rPr>
          <w:spacing w:val="-6"/>
          <w:sz w:val="28"/>
          <w:szCs w:val="28"/>
        </w:rPr>
        <w:t>. -</w:t>
      </w:r>
      <w:r w:rsidR="002801AF" w:rsidRPr="00A762E4">
        <w:rPr>
          <w:spacing w:val="-6"/>
          <w:sz w:val="28"/>
          <w:szCs w:val="28"/>
        </w:rPr>
        <w:t>0</w:t>
      </w:r>
      <w:r w:rsidR="0018072F" w:rsidRPr="00A762E4">
        <w:rPr>
          <w:spacing w:val="-6"/>
          <w:sz w:val="28"/>
          <w:szCs w:val="28"/>
        </w:rPr>
        <w:t>)</w:t>
      </w:r>
      <w:r w:rsidRPr="00A762E4">
        <w:rPr>
          <w:spacing w:val="-6"/>
          <w:sz w:val="28"/>
          <w:szCs w:val="28"/>
        </w:rPr>
        <w:t>.</w:t>
      </w:r>
    </w:p>
    <w:p w:rsidR="0018072F" w:rsidRPr="00A762E4" w:rsidRDefault="0018072F" w:rsidP="0018072F">
      <w:pPr>
        <w:jc w:val="both"/>
        <w:rPr>
          <w:color w:val="000000"/>
          <w:sz w:val="28"/>
          <w:szCs w:val="28"/>
        </w:rPr>
      </w:pPr>
      <w:r w:rsidRPr="00A762E4">
        <w:rPr>
          <w:color w:val="000000"/>
          <w:sz w:val="28"/>
          <w:szCs w:val="28"/>
        </w:rPr>
        <w:t xml:space="preserve">          Все письменные обращения граждан зарегистрированы, рассмотрены и на них даны ответы в соответствии с требованиями законодательства Российской Федерации о порядке рассмо</w:t>
      </w:r>
      <w:r w:rsidR="00FE242C" w:rsidRPr="00A762E4">
        <w:rPr>
          <w:color w:val="000000"/>
          <w:sz w:val="28"/>
          <w:szCs w:val="28"/>
        </w:rPr>
        <w:t>трения обращений граждан. Из 220</w:t>
      </w:r>
      <w:r w:rsidRPr="00A762E4">
        <w:rPr>
          <w:color w:val="000000"/>
          <w:sz w:val="28"/>
          <w:szCs w:val="28"/>
        </w:rPr>
        <w:t xml:space="preserve"> обращений по</w:t>
      </w:r>
      <w:r w:rsidR="00FE242C" w:rsidRPr="00A762E4">
        <w:rPr>
          <w:color w:val="000000"/>
          <w:sz w:val="28"/>
          <w:szCs w:val="28"/>
        </w:rPr>
        <w:t>с</w:t>
      </w:r>
      <w:r w:rsidR="002801AF" w:rsidRPr="00A762E4">
        <w:rPr>
          <w:color w:val="000000"/>
          <w:sz w:val="28"/>
          <w:szCs w:val="28"/>
        </w:rPr>
        <w:t>тупивших в 2022 году (2021г.-220) 226</w:t>
      </w:r>
      <w:r w:rsidRPr="00A762E4">
        <w:rPr>
          <w:color w:val="000000"/>
          <w:sz w:val="28"/>
          <w:szCs w:val="28"/>
        </w:rPr>
        <w:t xml:space="preserve"> (признано целесообразным, заявление или жалоба – обоснованными и подлежащими удовлетворению), в том числе приняты меры по </w:t>
      </w:r>
      <w:r w:rsidR="002801AF" w:rsidRPr="00A762E4">
        <w:rPr>
          <w:color w:val="000000"/>
          <w:sz w:val="28"/>
          <w:szCs w:val="28"/>
        </w:rPr>
        <w:t>0</w:t>
      </w:r>
      <w:r w:rsidRPr="00A762E4">
        <w:rPr>
          <w:b/>
          <w:color w:val="000000"/>
          <w:sz w:val="28"/>
          <w:szCs w:val="28"/>
        </w:rPr>
        <w:t xml:space="preserve"> (</w:t>
      </w:r>
      <w:r w:rsidR="002801AF" w:rsidRPr="00A762E4">
        <w:rPr>
          <w:color w:val="000000"/>
          <w:sz w:val="28"/>
          <w:szCs w:val="28"/>
        </w:rPr>
        <w:t>2021</w:t>
      </w:r>
      <w:r w:rsidR="00FE242C" w:rsidRPr="00A762E4">
        <w:rPr>
          <w:color w:val="000000"/>
          <w:sz w:val="28"/>
          <w:szCs w:val="28"/>
        </w:rPr>
        <w:t>г.-</w:t>
      </w:r>
      <w:r w:rsidR="002801AF" w:rsidRPr="00A762E4">
        <w:rPr>
          <w:color w:val="000000"/>
          <w:sz w:val="28"/>
          <w:szCs w:val="28"/>
        </w:rPr>
        <w:t>1</w:t>
      </w:r>
      <w:r w:rsidRPr="00A762E4">
        <w:rPr>
          <w:color w:val="000000"/>
          <w:sz w:val="28"/>
          <w:szCs w:val="28"/>
        </w:rPr>
        <w:t>)</w:t>
      </w:r>
      <w:r w:rsidR="002801AF" w:rsidRPr="00A762E4">
        <w:rPr>
          <w:color w:val="000000"/>
          <w:sz w:val="28"/>
          <w:szCs w:val="28"/>
        </w:rPr>
        <w:t xml:space="preserve"> обращениям</w:t>
      </w:r>
      <w:r w:rsidRPr="00A762E4">
        <w:rPr>
          <w:color w:val="000000"/>
          <w:sz w:val="28"/>
          <w:szCs w:val="28"/>
        </w:rPr>
        <w:t xml:space="preserve"> (фактически реализованные предложения, фактически удовлетворенные заявления </w:t>
      </w:r>
      <w:r w:rsidR="002801AF" w:rsidRPr="00A762E4">
        <w:rPr>
          <w:color w:val="000000"/>
          <w:sz w:val="28"/>
          <w:szCs w:val="28"/>
        </w:rPr>
        <w:t>или жалобы), по 226</w:t>
      </w:r>
      <w:r w:rsidR="00FE242C" w:rsidRPr="00A762E4">
        <w:rPr>
          <w:color w:val="000000"/>
          <w:sz w:val="28"/>
          <w:szCs w:val="28"/>
        </w:rPr>
        <w:t xml:space="preserve">  (202</w:t>
      </w:r>
      <w:r w:rsidR="002801AF" w:rsidRPr="00A762E4">
        <w:rPr>
          <w:color w:val="000000"/>
          <w:sz w:val="28"/>
          <w:szCs w:val="28"/>
        </w:rPr>
        <w:t>1</w:t>
      </w:r>
      <w:r w:rsidR="00FE242C" w:rsidRPr="00A762E4">
        <w:rPr>
          <w:color w:val="000000"/>
          <w:sz w:val="28"/>
          <w:szCs w:val="28"/>
        </w:rPr>
        <w:t>г.-</w:t>
      </w:r>
      <w:r w:rsidR="002801AF" w:rsidRPr="00A762E4">
        <w:rPr>
          <w:color w:val="000000"/>
          <w:sz w:val="28"/>
          <w:szCs w:val="28"/>
        </w:rPr>
        <w:t>219</w:t>
      </w:r>
      <w:r w:rsidRPr="00A762E4">
        <w:rPr>
          <w:color w:val="000000"/>
          <w:sz w:val="28"/>
          <w:szCs w:val="28"/>
        </w:rPr>
        <w:t>)</w:t>
      </w:r>
      <w:r w:rsidR="00FE242C" w:rsidRPr="00A762E4">
        <w:rPr>
          <w:color w:val="000000"/>
          <w:sz w:val="28"/>
          <w:szCs w:val="28"/>
        </w:rPr>
        <w:t xml:space="preserve"> </w:t>
      </w:r>
      <w:r w:rsidRPr="00A762E4">
        <w:rPr>
          <w:color w:val="000000"/>
          <w:sz w:val="28"/>
          <w:szCs w:val="28"/>
        </w:rPr>
        <w:t>обращениям д</w:t>
      </w:r>
      <w:r w:rsidR="00FE242C" w:rsidRPr="00A762E4">
        <w:rPr>
          <w:color w:val="000000"/>
          <w:sz w:val="28"/>
          <w:szCs w:val="28"/>
        </w:rPr>
        <w:t>аны разъяснения и консультации, 0 (202</w:t>
      </w:r>
      <w:r w:rsidR="002801AF" w:rsidRPr="00A762E4">
        <w:rPr>
          <w:color w:val="000000"/>
          <w:sz w:val="28"/>
          <w:szCs w:val="28"/>
        </w:rPr>
        <w:t>1</w:t>
      </w:r>
      <w:r w:rsidR="00683882" w:rsidRPr="00A762E4">
        <w:rPr>
          <w:color w:val="000000"/>
          <w:sz w:val="28"/>
          <w:szCs w:val="28"/>
        </w:rPr>
        <w:t>-0)</w:t>
      </w:r>
      <w:r w:rsidR="00FE242C" w:rsidRPr="00A762E4">
        <w:rPr>
          <w:color w:val="000000"/>
          <w:sz w:val="28"/>
          <w:szCs w:val="28"/>
        </w:rPr>
        <w:t xml:space="preserve"> </w:t>
      </w:r>
      <w:r w:rsidRPr="00A762E4">
        <w:rPr>
          <w:color w:val="000000"/>
          <w:sz w:val="28"/>
          <w:szCs w:val="28"/>
        </w:rPr>
        <w:t xml:space="preserve">обращений не поддержано (по результатам рассмотрения предложение признано нецелесообразным, заявление или жалоба – необоснованными и не подлежащими удовлетворению). </w:t>
      </w:r>
    </w:p>
    <w:p w:rsidR="0018072F" w:rsidRPr="00A762E4" w:rsidRDefault="0018072F" w:rsidP="0018072F">
      <w:pPr>
        <w:jc w:val="both"/>
        <w:rPr>
          <w:sz w:val="28"/>
          <w:szCs w:val="28"/>
        </w:rPr>
      </w:pPr>
      <w:r w:rsidRPr="00A762E4">
        <w:rPr>
          <w:sz w:val="28"/>
          <w:szCs w:val="28"/>
        </w:rPr>
        <w:t xml:space="preserve">         Повторных письменных обращений в 202</w:t>
      </w:r>
      <w:r w:rsidR="002801AF" w:rsidRPr="00A762E4">
        <w:rPr>
          <w:sz w:val="28"/>
          <w:szCs w:val="28"/>
        </w:rPr>
        <w:t>2 году поступило 18</w:t>
      </w:r>
      <w:r w:rsidRPr="00A762E4">
        <w:rPr>
          <w:sz w:val="28"/>
          <w:szCs w:val="28"/>
        </w:rPr>
        <w:t>,</w:t>
      </w:r>
      <w:r w:rsidR="002801AF" w:rsidRPr="00A762E4">
        <w:rPr>
          <w:sz w:val="28"/>
          <w:szCs w:val="28"/>
        </w:rPr>
        <w:t xml:space="preserve"> (2021г.- 13</w:t>
      </w:r>
      <w:r w:rsidR="00683882" w:rsidRPr="00A762E4">
        <w:rPr>
          <w:sz w:val="28"/>
          <w:szCs w:val="28"/>
        </w:rPr>
        <w:t>)</w:t>
      </w:r>
      <w:r w:rsidRPr="00A762E4">
        <w:rPr>
          <w:sz w:val="28"/>
          <w:szCs w:val="28"/>
        </w:rPr>
        <w:t xml:space="preserve">.  Многократных обращений поступило </w:t>
      </w:r>
      <w:r w:rsidR="00FE242C" w:rsidRPr="00A762E4">
        <w:rPr>
          <w:sz w:val="28"/>
          <w:szCs w:val="28"/>
        </w:rPr>
        <w:t>в 202</w:t>
      </w:r>
      <w:r w:rsidR="00CA563A">
        <w:rPr>
          <w:sz w:val="28"/>
          <w:szCs w:val="28"/>
        </w:rPr>
        <w:t>2</w:t>
      </w:r>
      <w:r w:rsidR="0092621F" w:rsidRPr="00A762E4">
        <w:rPr>
          <w:sz w:val="28"/>
          <w:szCs w:val="28"/>
        </w:rPr>
        <w:t xml:space="preserve"> </w:t>
      </w:r>
      <w:r w:rsidRPr="00A762E4">
        <w:rPr>
          <w:sz w:val="28"/>
          <w:szCs w:val="28"/>
        </w:rPr>
        <w:t>г</w:t>
      </w:r>
      <w:r w:rsidR="008505BE" w:rsidRPr="00A762E4">
        <w:rPr>
          <w:sz w:val="28"/>
          <w:szCs w:val="28"/>
        </w:rPr>
        <w:t>оду</w:t>
      </w:r>
      <w:r w:rsidR="002801AF" w:rsidRPr="00A762E4">
        <w:rPr>
          <w:sz w:val="28"/>
          <w:szCs w:val="28"/>
        </w:rPr>
        <w:t xml:space="preserve"> - 12</w:t>
      </w:r>
      <w:r w:rsidRPr="00A762E4">
        <w:rPr>
          <w:sz w:val="28"/>
          <w:szCs w:val="28"/>
        </w:rPr>
        <w:t>,</w:t>
      </w:r>
      <w:r w:rsidR="002801AF" w:rsidRPr="00A762E4">
        <w:rPr>
          <w:sz w:val="28"/>
          <w:szCs w:val="28"/>
        </w:rPr>
        <w:t xml:space="preserve"> (2021г. -13</w:t>
      </w:r>
      <w:r w:rsidRPr="00A762E4">
        <w:rPr>
          <w:sz w:val="28"/>
          <w:szCs w:val="28"/>
        </w:rPr>
        <w:t>).</w:t>
      </w:r>
    </w:p>
    <w:p w:rsidR="00F443F6" w:rsidRPr="00A762E4" w:rsidRDefault="00F443F6" w:rsidP="00B710AA">
      <w:pPr>
        <w:ind w:left="57" w:firstLine="651"/>
        <w:jc w:val="both"/>
        <w:rPr>
          <w:sz w:val="28"/>
          <w:szCs w:val="28"/>
        </w:rPr>
      </w:pPr>
    </w:p>
    <w:p w:rsidR="002A531D" w:rsidRPr="00A762E4" w:rsidRDefault="00F165B7" w:rsidP="002A531D">
      <w:pPr>
        <w:pStyle w:val="24"/>
        <w:spacing w:line="276" w:lineRule="auto"/>
        <w:ind w:firstLine="708"/>
        <w:jc w:val="both"/>
        <w:rPr>
          <w:b/>
          <w:sz w:val="28"/>
          <w:szCs w:val="28"/>
          <w:u w:val="single"/>
        </w:rPr>
      </w:pPr>
      <w:r w:rsidRPr="00A762E4">
        <w:rPr>
          <w:b/>
          <w:sz w:val="28"/>
          <w:szCs w:val="28"/>
          <w:u w:val="single"/>
        </w:rPr>
        <w:t>Раздел «Энергосбережение</w:t>
      </w:r>
      <w:r w:rsidR="002A531D" w:rsidRPr="00A762E4">
        <w:rPr>
          <w:b/>
          <w:sz w:val="28"/>
          <w:szCs w:val="28"/>
          <w:u w:val="single"/>
        </w:rPr>
        <w:t xml:space="preserve"> и повышение энергетической эффективности»</w:t>
      </w:r>
    </w:p>
    <w:p w:rsidR="002A531D" w:rsidRPr="00A762E4" w:rsidRDefault="00015F36" w:rsidP="00015F36">
      <w:pPr>
        <w:pStyle w:val="210"/>
        <w:spacing w:after="0" w:line="240" w:lineRule="auto"/>
        <w:ind w:left="0" w:firstLine="851"/>
        <w:jc w:val="both"/>
        <w:rPr>
          <w:sz w:val="28"/>
          <w:szCs w:val="28"/>
        </w:rPr>
      </w:pPr>
      <w:r w:rsidRPr="00A762E4">
        <w:rPr>
          <w:color w:val="1D1D1D"/>
          <w:sz w:val="28"/>
          <w:szCs w:val="28"/>
        </w:rPr>
        <w:t>У</w:t>
      </w:r>
      <w:r w:rsidR="002A531D" w:rsidRPr="00A762E4">
        <w:rPr>
          <w:color w:val="1D1D1D"/>
          <w:sz w:val="28"/>
          <w:szCs w:val="28"/>
        </w:rPr>
        <w:t xml:space="preserve">дельная величина потребления энергетических ресурсов </w:t>
      </w:r>
      <w:r w:rsidR="002A531D" w:rsidRPr="00A762E4">
        <w:rPr>
          <w:sz w:val="28"/>
          <w:szCs w:val="28"/>
        </w:rPr>
        <w:t>в многоквартирных домах составила:</w:t>
      </w:r>
    </w:p>
    <w:p w:rsidR="002A531D" w:rsidRPr="00A762E4" w:rsidRDefault="002A531D" w:rsidP="00015F36">
      <w:pPr>
        <w:pStyle w:val="210"/>
        <w:spacing w:after="0" w:line="240" w:lineRule="auto"/>
        <w:ind w:left="0" w:firstLine="851"/>
        <w:jc w:val="both"/>
        <w:rPr>
          <w:sz w:val="28"/>
          <w:szCs w:val="28"/>
        </w:rPr>
      </w:pPr>
      <w:r w:rsidRPr="00A762E4">
        <w:rPr>
          <w:color w:val="1D1D1D"/>
          <w:sz w:val="28"/>
          <w:szCs w:val="28"/>
        </w:rPr>
        <w:t xml:space="preserve">электрическая энергия – </w:t>
      </w:r>
      <w:r w:rsidR="00015F36" w:rsidRPr="00A762E4">
        <w:rPr>
          <w:color w:val="1D1D1D"/>
          <w:sz w:val="28"/>
          <w:szCs w:val="28"/>
        </w:rPr>
        <w:t>689,10</w:t>
      </w:r>
      <w:r w:rsidRPr="00A762E4">
        <w:rPr>
          <w:color w:val="1D1D1D"/>
          <w:sz w:val="28"/>
          <w:szCs w:val="28"/>
        </w:rPr>
        <w:t xml:space="preserve"> кВт.ч на 1 человека населения;</w:t>
      </w:r>
    </w:p>
    <w:p w:rsidR="002A531D" w:rsidRPr="00A762E4" w:rsidRDefault="002A531D" w:rsidP="002A531D">
      <w:pPr>
        <w:ind w:firstLine="851"/>
        <w:jc w:val="both"/>
        <w:rPr>
          <w:sz w:val="28"/>
          <w:szCs w:val="28"/>
        </w:rPr>
      </w:pPr>
      <w:r w:rsidRPr="00A762E4">
        <w:rPr>
          <w:sz w:val="28"/>
          <w:szCs w:val="28"/>
        </w:rPr>
        <w:t xml:space="preserve">тепловая энергия – </w:t>
      </w:r>
      <w:r w:rsidR="007B57A3" w:rsidRPr="00A762E4">
        <w:rPr>
          <w:sz w:val="28"/>
          <w:szCs w:val="28"/>
        </w:rPr>
        <w:t>0,20</w:t>
      </w:r>
      <w:r w:rsidRPr="00A762E4">
        <w:rPr>
          <w:sz w:val="28"/>
          <w:szCs w:val="28"/>
        </w:rPr>
        <w:t xml:space="preserve"> Гкал на 1 кв.м. общей площади;</w:t>
      </w:r>
    </w:p>
    <w:p w:rsidR="00015F36" w:rsidRPr="00A762E4" w:rsidRDefault="00015F36" w:rsidP="002A531D">
      <w:pPr>
        <w:ind w:firstLine="851"/>
        <w:jc w:val="both"/>
        <w:rPr>
          <w:sz w:val="28"/>
          <w:szCs w:val="28"/>
        </w:rPr>
      </w:pPr>
      <w:r w:rsidRPr="00A762E4">
        <w:rPr>
          <w:sz w:val="28"/>
          <w:szCs w:val="28"/>
        </w:rPr>
        <w:t xml:space="preserve">горячая вода – </w:t>
      </w:r>
      <w:r w:rsidR="007B57A3" w:rsidRPr="00A762E4">
        <w:rPr>
          <w:sz w:val="28"/>
          <w:szCs w:val="28"/>
        </w:rPr>
        <w:t>30,81</w:t>
      </w:r>
      <w:r w:rsidRPr="00A762E4">
        <w:rPr>
          <w:sz w:val="28"/>
          <w:szCs w:val="28"/>
        </w:rPr>
        <w:t xml:space="preserve">  куб.м на </w:t>
      </w:r>
      <w:r w:rsidRPr="00A762E4">
        <w:rPr>
          <w:color w:val="1D1D1D"/>
          <w:sz w:val="28"/>
          <w:szCs w:val="28"/>
        </w:rPr>
        <w:t>1 человека населения;</w:t>
      </w:r>
    </w:p>
    <w:p w:rsidR="002A531D" w:rsidRPr="00A762E4" w:rsidRDefault="002A531D" w:rsidP="002A531D">
      <w:pPr>
        <w:ind w:firstLine="851"/>
        <w:jc w:val="both"/>
        <w:rPr>
          <w:color w:val="1D1D1D"/>
          <w:sz w:val="28"/>
          <w:szCs w:val="28"/>
        </w:rPr>
      </w:pPr>
      <w:r w:rsidRPr="00A762E4">
        <w:rPr>
          <w:sz w:val="28"/>
          <w:szCs w:val="28"/>
        </w:rPr>
        <w:t xml:space="preserve">холодная вода – </w:t>
      </w:r>
      <w:r w:rsidR="007B57A3" w:rsidRPr="00A762E4">
        <w:rPr>
          <w:sz w:val="28"/>
          <w:szCs w:val="28"/>
        </w:rPr>
        <w:t>32,92</w:t>
      </w:r>
      <w:r w:rsidR="00F165B7" w:rsidRPr="00A762E4">
        <w:rPr>
          <w:sz w:val="28"/>
          <w:szCs w:val="28"/>
        </w:rPr>
        <w:t xml:space="preserve"> </w:t>
      </w:r>
      <w:r w:rsidRPr="00A762E4">
        <w:rPr>
          <w:sz w:val="28"/>
          <w:szCs w:val="28"/>
        </w:rPr>
        <w:t xml:space="preserve">куб.м на </w:t>
      </w:r>
      <w:r w:rsidR="005E75F8" w:rsidRPr="00A762E4">
        <w:rPr>
          <w:color w:val="1D1D1D"/>
          <w:sz w:val="28"/>
          <w:szCs w:val="28"/>
        </w:rPr>
        <w:t>1 человека населения;</w:t>
      </w:r>
    </w:p>
    <w:p w:rsidR="005E75F8" w:rsidRPr="00A762E4" w:rsidRDefault="00F165B7" w:rsidP="002A531D">
      <w:pPr>
        <w:ind w:firstLine="851"/>
        <w:jc w:val="both"/>
        <w:rPr>
          <w:color w:val="1D1D1D"/>
          <w:sz w:val="28"/>
          <w:szCs w:val="28"/>
        </w:rPr>
      </w:pPr>
      <w:r w:rsidRPr="00A762E4">
        <w:rPr>
          <w:color w:val="1D1D1D"/>
          <w:sz w:val="28"/>
          <w:szCs w:val="28"/>
        </w:rPr>
        <w:t>природного газа – 0,0</w:t>
      </w:r>
      <w:r w:rsidR="005E75F8" w:rsidRPr="00A762E4">
        <w:rPr>
          <w:color w:val="1D1D1D"/>
          <w:sz w:val="28"/>
          <w:szCs w:val="28"/>
        </w:rPr>
        <w:t xml:space="preserve"> </w:t>
      </w:r>
      <w:r w:rsidR="005E75F8" w:rsidRPr="00A762E4">
        <w:rPr>
          <w:sz w:val="28"/>
          <w:szCs w:val="28"/>
        </w:rPr>
        <w:t xml:space="preserve">куб.м на </w:t>
      </w:r>
      <w:r w:rsidR="005E75F8" w:rsidRPr="00A762E4">
        <w:rPr>
          <w:color w:val="1D1D1D"/>
          <w:sz w:val="28"/>
          <w:szCs w:val="28"/>
        </w:rPr>
        <w:t>1 человека населения.</w:t>
      </w:r>
    </w:p>
    <w:p w:rsidR="002A531D" w:rsidRPr="00A762E4" w:rsidRDefault="002A531D" w:rsidP="002A531D">
      <w:pPr>
        <w:ind w:firstLine="720"/>
        <w:jc w:val="both"/>
        <w:rPr>
          <w:color w:val="1D1D1D"/>
          <w:sz w:val="28"/>
          <w:szCs w:val="28"/>
        </w:rPr>
      </w:pPr>
      <w:r w:rsidRPr="00A762E4">
        <w:rPr>
          <w:color w:val="1D1D1D"/>
          <w:sz w:val="28"/>
          <w:szCs w:val="28"/>
        </w:rPr>
        <w:t>Удельная величина потребления энергетических ресурсов муниципальными бюджетными учреждениями в 20</w:t>
      </w:r>
      <w:r w:rsidR="007B57A3" w:rsidRPr="00A762E4">
        <w:rPr>
          <w:color w:val="1D1D1D"/>
          <w:sz w:val="28"/>
          <w:szCs w:val="28"/>
        </w:rPr>
        <w:t>22</w:t>
      </w:r>
      <w:r w:rsidRPr="00A762E4">
        <w:rPr>
          <w:color w:val="1D1D1D"/>
          <w:sz w:val="28"/>
          <w:szCs w:val="28"/>
        </w:rPr>
        <w:t xml:space="preserve"> году характеризовалась следующими показателями:</w:t>
      </w:r>
    </w:p>
    <w:p w:rsidR="00015F36" w:rsidRPr="00A762E4" w:rsidRDefault="00015F36" w:rsidP="00015F36">
      <w:pPr>
        <w:pStyle w:val="210"/>
        <w:spacing w:after="0" w:line="240" w:lineRule="auto"/>
        <w:ind w:left="0" w:firstLine="851"/>
        <w:jc w:val="both"/>
        <w:rPr>
          <w:sz w:val="28"/>
          <w:szCs w:val="28"/>
        </w:rPr>
      </w:pPr>
      <w:r w:rsidRPr="00A762E4">
        <w:rPr>
          <w:color w:val="1D1D1D"/>
          <w:sz w:val="28"/>
          <w:szCs w:val="28"/>
        </w:rPr>
        <w:t>электрическая энергия – 146,0 кВт.ч на 1 человека населения;</w:t>
      </w:r>
    </w:p>
    <w:p w:rsidR="00015F36" w:rsidRPr="00A762E4" w:rsidRDefault="00015F36" w:rsidP="00015F36">
      <w:pPr>
        <w:ind w:firstLine="851"/>
        <w:jc w:val="both"/>
        <w:rPr>
          <w:sz w:val="28"/>
          <w:szCs w:val="28"/>
        </w:rPr>
      </w:pPr>
      <w:r w:rsidRPr="00A762E4">
        <w:rPr>
          <w:sz w:val="28"/>
          <w:szCs w:val="28"/>
        </w:rPr>
        <w:t xml:space="preserve">тепловая энергия – </w:t>
      </w:r>
      <w:r w:rsidR="00F165B7" w:rsidRPr="00A762E4">
        <w:rPr>
          <w:sz w:val="28"/>
          <w:szCs w:val="28"/>
        </w:rPr>
        <w:t>0,1</w:t>
      </w:r>
      <w:r w:rsidR="007B57A3" w:rsidRPr="00A762E4">
        <w:rPr>
          <w:sz w:val="28"/>
          <w:szCs w:val="28"/>
        </w:rPr>
        <w:t>4</w:t>
      </w:r>
      <w:r w:rsidRPr="00A762E4">
        <w:rPr>
          <w:sz w:val="28"/>
          <w:szCs w:val="28"/>
        </w:rPr>
        <w:t xml:space="preserve"> Гкал на 1 кв.м. общей площади;</w:t>
      </w:r>
    </w:p>
    <w:p w:rsidR="00015F36" w:rsidRPr="00A762E4" w:rsidRDefault="00015F36" w:rsidP="00015F36">
      <w:pPr>
        <w:ind w:firstLine="851"/>
        <w:jc w:val="both"/>
        <w:rPr>
          <w:sz w:val="28"/>
          <w:szCs w:val="28"/>
        </w:rPr>
      </w:pPr>
      <w:r w:rsidRPr="00A762E4">
        <w:rPr>
          <w:sz w:val="28"/>
          <w:szCs w:val="28"/>
        </w:rPr>
        <w:t xml:space="preserve">горячая вода – </w:t>
      </w:r>
      <w:r w:rsidR="00F165B7" w:rsidRPr="00A762E4">
        <w:rPr>
          <w:sz w:val="28"/>
          <w:szCs w:val="28"/>
        </w:rPr>
        <w:t>0,4</w:t>
      </w:r>
      <w:r w:rsidR="007B57A3" w:rsidRPr="00A762E4">
        <w:rPr>
          <w:sz w:val="28"/>
          <w:szCs w:val="28"/>
        </w:rPr>
        <w:t>7</w:t>
      </w:r>
      <w:r w:rsidRPr="00A762E4">
        <w:rPr>
          <w:sz w:val="28"/>
          <w:szCs w:val="28"/>
        </w:rPr>
        <w:t xml:space="preserve">  куб.м на </w:t>
      </w:r>
      <w:r w:rsidRPr="00A762E4">
        <w:rPr>
          <w:color w:val="1D1D1D"/>
          <w:sz w:val="28"/>
          <w:szCs w:val="28"/>
        </w:rPr>
        <w:t>1 человека населения;</w:t>
      </w:r>
    </w:p>
    <w:p w:rsidR="00015F36" w:rsidRPr="00A762E4" w:rsidRDefault="00015F36" w:rsidP="00015F36">
      <w:pPr>
        <w:ind w:firstLine="851"/>
        <w:jc w:val="both"/>
        <w:rPr>
          <w:color w:val="1D1D1D"/>
          <w:sz w:val="28"/>
          <w:szCs w:val="28"/>
        </w:rPr>
      </w:pPr>
      <w:r w:rsidRPr="00A762E4">
        <w:rPr>
          <w:sz w:val="28"/>
          <w:szCs w:val="28"/>
        </w:rPr>
        <w:t xml:space="preserve">холодная вода – </w:t>
      </w:r>
      <w:r w:rsidR="00F165B7" w:rsidRPr="00A762E4">
        <w:rPr>
          <w:sz w:val="28"/>
          <w:szCs w:val="28"/>
        </w:rPr>
        <w:t>1,9</w:t>
      </w:r>
      <w:r w:rsidR="007B57A3" w:rsidRPr="00A762E4">
        <w:rPr>
          <w:sz w:val="28"/>
          <w:szCs w:val="28"/>
        </w:rPr>
        <w:t>4</w:t>
      </w:r>
      <w:r w:rsidRPr="00A762E4">
        <w:rPr>
          <w:sz w:val="28"/>
          <w:szCs w:val="28"/>
        </w:rPr>
        <w:t xml:space="preserve">  куб.м на </w:t>
      </w:r>
      <w:r w:rsidRPr="00A762E4">
        <w:rPr>
          <w:color w:val="1D1D1D"/>
          <w:sz w:val="28"/>
          <w:szCs w:val="28"/>
        </w:rPr>
        <w:t>1 человека населения.</w:t>
      </w:r>
    </w:p>
    <w:p w:rsidR="00B25778" w:rsidRPr="00A762E4" w:rsidRDefault="00B25778" w:rsidP="00015F36">
      <w:pPr>
        <w:ind w:firstLine="851"/>
        <w:jc w:val="both"/>
        <w:rPr>
          <w:color w:val="1D1D1D"/>
          <w:sz w:val="28"/>
          <w:szCs w:val="28"/>
        </w:rPr>
      </w:pPr>
    </w:p>
    <w:p w:rsidR="00B25778" w:rsidRPr="00A762E4" w:rsidRDefault="00B25778" w:rsidP="00015F36">
      <w:pPr>
        <w:ind w:firstLine="851"/>
        <w:jc w:val="both"/>
        <w:rPr>
          <w:color w:val="1D1D1D"/>
          <w:sz w:val="28"/>
          <w:szCs w:val="28"/>
        </w:rPr>
      </w:pPr>
    </w:p>
    <w:p w:rsidR="00B25778" w:rsidRDefault="00B25778" w:rsidP="00015F36">
      <w:pPr>
        <w:ind w:firstLine="851"/>
        <w:jc w:val="both"/>
        <w:rPr>
          <w:color w:val="1D1D1D"/>
          <w:sz w:val="28"/>
          <w:szCs w:val="28"/>
        </w:rPr>
      </w:pPr>
    </w:p>
    <w:p w:rsidR="006F594D" w:rsidRDefault="006F594D" w:rsidP="00015F36">
      <w:pPr>
        <w:ind w:firstLine="851"/>
        <w:jc w:val="both"/>
        <w:rPr>
          <w:color w:val="1D1D1D"/>
          <w:sz w:val="28"/>
          <w:szCs w:val="28"/>
        </w:rPr>
      </w:pPr>
    </w:p>
    <w:p w:rsidR="006F594D" w:rsidRDefault="006F594D" w:rsidP="00015F36">
      <w:pPr>
        <w:ind w:firstLine="851"/>
        <w:jc w:val="both"/>
        <w:rPr>
          <w:color w:val="1D1D1D"/>
          <w:sz w:val="28"/>
          <w:szCs w:val="28"/>
        </w:rPr>
      </w:pPr>
    </w:p>
    <w:p w:rsidR="006F594D" w:rsidRDefault="006F594D" w:rsidP="00015F36">
      <w:pPr>
        <w:ind w:firstLine="851"/>
        <w:jc w:val="both"/>
        <w:rPr>
          <w:color w:val="1D1D1D"/>
          <w:sz w:val="28"/>
          <w:szCs w:val="28"/>
        </w:rPr>
      </w:pPr>
    </w:p>
    <w:p w:rsidR="006F594D" w:rsidRDefault="006F594D" w:rsidP="00015F36">
      <w:pPr>
        <w:ind w:firstLine="851"/>
        <w:jc w:val="both"/>
        <w:rPr>
          <w:color w:val="1D1D1D"/>
          <w:sz w:val="28"/>
          <w:szCs w:val="28"/>
        </w:rPr>
      </w:pPr>
    </w:p>
    <w:p w:rsidR="006F594D" w:rsidRDefault="006F594D" w:rsidP="00015F36">
      <w:pPr>
        <w:ind w:firstLine="851"/>
        <w:jc w:val="both"/>
        <w:rPr>
          <w:color w:val="1D1D1D"/>
          <w:sz w:val="28"/>
          <w:szCs w:val="28"/>
        </w:rPr>
      </w:pPr>
    </w:p>
    <w:p w:rsidR="00015F36" w:rsidRPr="00A762E4" w:rsidRDefault="006430D1" w:rsidP="00DD7313">
      <w:pPr>
        <w:pStyle w:val="20"/>
        <w:spacing w:after="0" w:line="240" w:lineRule="auto"/>
        <w:ind w:left="0" w:firstLine="540"/>
        <w:jc w:val="center"/>
        <w:rPr>
          <w:rFonts w:eastAsia="Calibri"/>
          <w:b/>
          <w:sz w:val="28"/>
          <w:szCs w:val="28"/>
        </w:rPr>
      </w:pPr>
      <w:r w:rsidRPr="00A762E4">
        <w:rPr>
          <w:rFonts w:eastAsia="Calibri"/>
          <w:b/>
          <w:sz w:val="28"/>
          <w:szCs w:val="28"/>
        </w:rPr>
        <w:lastRenderedPageBreak/>
        <w:t>Приоритетные направления социально-экономического развития Ордынского района Новосибирской области</w:t>
      </w:r>
    </w:p>
    <w:p w:rsidR="006430D1" w:rsidRPr="00A762E4" w:rsidRDefault="006430D1" w:rsidP="00DD7313">
      <w:pPr>
        <w:pStyle w:val="20"/>
        <w:spacing w:after="0" w:line="240" w:lineRule="auto"/>
        <w:ind w:left="0" w:firstLine="540"/>
        <w:jc w:val="center"/>
        <w:rPr>
          <w:rFonts w:eastAsia="Calibri"/>
          <w:b/>
          <w:sz w:val="28"/>
          <w:szCs w:val="28"/>
        </w:rPr>
      </w:pPr>
    </w:p>
    <w:p w:rsidR="00CA563A" w:rsidRPr="00CA563A" w:rsidRDefault="00CA563A" w:rsidP="00CA563A">
      <w:pPr>
        <w:tabs>
          <w:tab w:val="left" w:pos="1209"/>
        </w:tabs>
        <w:ind w:firstLine="709"/>
        <w:jc w:val="both"/>
        <w:rPr>
          <w:bCs/>
          <w:sz w:val="28"/>
          <w:szCs w:val="28"/>
        </w:rPr>
      </w:pPr>
      <w:r w:rsidRPr="007B0B23">
        <w:rPr>
          <w:bCs/>
          <w:sz w:val="28"/>
          <w:szCs w:val="28"/>
        </w:rPr>
        <w:t xml:space="preserve">Поставленные задачи в течение всего планируемого периода будут </w:t>
      </w:r>
      <w:r w:rsidRPr="00CA563A">
        <w:rPr>
          <w:bCs/>
          <w:sz w:val="28"/>
          <w:szCs w:val="28"/>
        </w:rPr>
        <w:t>достигаться за счет наиболее перспективных и приоритетных направлений развития района, которые могут быть реально осуществимы с учетом сложившейся ситуации, тенденций и имеющихся или привлеченных ресурсов, и могут дать дополнительный позитивный социально-экономический эффект, способствовать дальнейшему развитию.</w:t>
      </w:r>
    </w:p>
    <w:p w:rsidR="00CA563A" w:rsidRPr="00CA563A" w:rsidRDefault="00CA563A" w:rsidP="00CA563A">
      <w:pPr>
        <w:shd w:val="clear" w:color="auto" w:fill="FFFFFF"/>
        <w:ind w:left="48"/>
        <w:jc w:val="both"/>
        <w:rPr>
          <w:bCs/>
          <w:color w:val="000000"/>
          <w:spacing w:val="-1"/>
          <w:sz w:val="28"/>
          <w:szCs w:val="28"/>
        </w:rPr>
      </w:pPr>
      <w:r w:rsidRPr="00CA563A">
        <w:rPr>
          <w:b/>
          <w:bCs/>
          <w:color w:val="000000"/>
          <w:spacing w:val="-1"/>
          <w:sz w:val="28"/>
          <w:szCs w:val="28"/>
        </w:rPr>
        <w:t xml:space="preserve">          </w:t>
      </w:r>
      <w:r w:rsidRPr="00CA563A">
        <w:rPr>
          <w:bCs/>
          <w:color w:val="000000"/>
          <w:spacing w:val="-1"/>
          <w:sz w:val="28"/>
          <w:szCs w:val="28"/>
        </w:rPr>
        <w:t>На предстоящий период</w:t>
      </w:r>
      <w:r w:rsidRPr="00CA563A">
        <w:rPr>
          <w:b/>
          <w:bCs/>
          <w:color w:val="000000"/>
          <w:spacing w:val="-1"/>
          <w:sz w:val="28"/>
          <w:szCs w:val="28"/>
        </w:rPr>
        <w:t xml:space="preserve"> в сфере бюджетных отношений </w:t>
      </w:r>
      <w:r w:rsidRPr="00CA563A">
        <w:rPr>
          <w:bCs/>
          <w:color w:val="000000"/>
          <w:spacing w:val="-1"/>
          <w:sz w:val="28"/>
          <w:szCs w:val="28"/>
        </w:rPr>
        <w:t>планируется продолжить работу:</w:t>
      </w:r>
    </w:p>
    <w:p w:rsidR="00CA563A" w:rsidRPr="00CA563A" w:rsidRDefault="00CA563A" w:rsidP="00CA563A">
      <w:pPr>
        <w:pStyle w:val="af3"/>
        <w:numPr>
          <w:ilvl w:val="0"/>
          <w:numId w:val="24"/>
        </w:numPr>
        <w:shd w:val="clear" w:color="auto" w:fill="FFFFFF"/>
        <w:ind w:hanging="11"/>
        <w:jc w:val="both"/>
        <w:rPr>
          <w:sz w:val="28"/>
          <w:szCs w:val="28"/>
        </w:rPr>
      </w:pPr>
      <w:r w:rsidRPr="00CA563A">
        <w:rPr>
          <w:color w:val="000000"/>
          <w:spacing w:val="6"/>
          <w:sz w:val="28"/>
          <w:szCs w:val="28"/>
        </w:rPr>
        <w:t>по увеличению доходной части бюджета района</w:t>
      </w:r>
      <w:r w:rsidRPr="00CA563A">
        <w:rPr>
          <w:color w:val="000000"/>
          <w:spacing w:val="-1"/>
          <w:sz w:val="28"/>
          <w:szCs w:val="28"/>
        </w:rPr>
        <w:t>;</w:t>
      </w:r>
    </w:p>
    <w:p w:rsidR="00CA563A" w:rsidRPr="00CA563A" w:rsidRDefault="00CA563A" w:rsidP="00CA563A">
      <w:pPr>
        <w:pStyle w:val="af3"/>
        <w:numPr>
          <w:ilvl w:val="0"/>
          <w:numId w:val="24"/>
        </w:numPr>
        <w:shd w:val="clear" w:color="auto" w:fill="FFFFFF"/>
        <w:ind w:hanging="11"/>
        <w:jc w:val="both"/>
        <w:rPr>
          <w:sz w:val="28"/>
          <w:szCs w:val="28"/>
        </w:rPr>
      </w:pPr>
      <w:r w:rsidRPr="00CA563A">
        <w:rPr>
          <w:color w:val="000000"/>
          <w:spacing w:val="-1"/>
          <w:sz w:val="28"/>
          <w:szCs w:val="28"/>
        </w:rPr>
        <w:t>эффективному и разумному использованию бюджетных средств;</w:t>
      </w:r>
    </w:p>
    <w:p w:rsidR="00CA563A" w:rsidRPr="00CA563A" w:rsidRDefault="00CA563A" w:rsidP="00CA563A">
      <w:pPr>
        <w:pStyle w:val="af3"/>
        <w:numPr>
          <w:ilvl w:val="0"/>
          <w:numId w:val="24"/>
        </w:numPr>
        <w:shd w:val="clear" w:color="auto" w:fill="FFFFFF"/>
        <w:ind w:hanging="11"/>
        <w:jc w:val="both"/>
        <w:rPr>
          <w:sz w:val="28"/>
          <w:szCs w:val="28"/>
        </w:rPr>
      </w:pPr>
      <w:r w:rsidRPr="00CA563A">
        <w:rPr>
          <w:color w:val="000000"/>
          <w:spacing w:val="-1"/>
          <w:sz w:val="28"/>
          <w:szCs w:val="28"/>
        </w:rPr>
        <w:t>реализации национальных проектов, государственных и муниципальных программ;</w:t>
      </w:r>
    </w:p>
    <w:p w:rsidR="00CA563A" w:rsidRPr="00CA563A" w:rsidRDefault="00CA563A" w:rsidP="00CA563A">
      <w:pPr>
        <w:pStyle w:val="af3"/>
        <w:numPr>
          <w:ilvl w:val="0"/>
          <w:numId w:val="24"/>
        </w:numPr>
        <w:shd w:val="clear" w:color="auto" w:fill="FFFFFF"/>
        <w:ind w:hanging="11"/>
        <w:jc w:val="both"/>
        <w:rPr>
          <w:sz w:val="28"/>
          <w:szCs w:val="28"/>
        </w:rPr>
      </w:pPr>
      <w:r w:rsidRPr="00CA563A">
        <w:rPr>
          <w:color w:val="000000"/>
          <w:spacing w:val="-1"/>
          <w:sz w:val="28"/>
          <w:szCs w:val="28"/>
        </w:rPr>
        <w:t>расширению налоговой базы;</w:t>
      </w:r>
    </w:p>
    <w:p w:rsidR="00CA563A" w:rsidRPr="00CA563A" w:rsidRDefault="00CA563A" w:rsidP="00CA563A">
      <w:pPr>
        <w:pStyle w:val="af3"/>
        <w:numPr>
          <w:ilvl w:val="0"/>
          <w:numId w:val="24"/>
        </w:numPr>
        <w:shd w:val="clear" w:color="auto" w:fill="FFFFFF"/>
        <w:ind w:hanging="11"/>
        <w:jc w:val="both"/>
        <w:rPr>
          <w:color w:val="000000"/>
          <w:spacing w:val="-1"/>
          <w:sz w:val="28"/>
          <w:szCs w:val="28"/>
        </w:rPr>
      </w:pPr>
      <w:r w:rsidRPr="00CA563A">
        <w:rPr>
          <w:color w:val="000000"/>
          <w:spacing w:val="-1"/>
          <w:sz w:val="28"/>
          <w:szCs w:val="28"/>
        </w:rPr>
        <w:t>улучшению собираемости налогов.</w:t>
      </w:r>
    </w:p>
    <w:p w:rsidR="00CA563A" w:rsidRPr="00CA563A" w:rsidRDefault="00CA563A" w:rsidP="00CA563A">
      <w:pPr>
        <w:ind w:firstLine="708"/>
        <w:jc w:val="both"/>
        <w:rPr>
          <w:sz w:val="28"/>
          <w:szCs w:val="28"/>
        </w:rPr>
      </w:pPr>
      <w:r w:rsidRPr="00CA563A">
        <w:rPr>
          <w:b/>
          <w:sz w:val="28"/>
          <w:szCs w:val="28"/>
        </w:rPr>
        <w:t xml:space="preserve">В сфере промышленности </w:t>
      </w:r>
      <w:r w:rsidRPr="00CA563A">
        <w:rPr>
          <w:sz w:val="28"/>
          <w:szCs w:val="28"/>
        </w:rPr>
        <w:t>необходимо направить усилия:</w:t>
      </w:r>
    </w:p>
    <w:p w:rsidR="00CA563A" w:rsidRPr="00CA563A" w:rsidRDefault="00CA563A" w:rsidP="00CA563A">
      <w:pPr>
        <w:pStyle w:val="af3"/>
        <w:numPr>
          <w:ilvl w:val="0"/>
          <w:numId w:val="25"/>
        </w:numPr>
        <w:ind w:left="0" w:firstLine="709"/>
        <w:jc w:val="both"/>
        <w:rPr>
          <w:sz w:val="28"/>
          <w:szCs w:val="28"/>
        </w:rPr>
      </w:pPr>
      <w:r w:rsidRPr="00CA563A">
        <w:rPr>
          <w:sz w:val="28"/>
          <w:szCs w:val="28"/>
        </w:rPr>
        <w:t>на создание благоприятного климата по развитию промышленных предприятий и наращиванию объемов промышленного производства;</w:t>
      </w:r>
    </w:p>
    <w:p w:rsidR="00CA563A" w:rsidRPr="00CA563A" w:rsidRDefault="00CA563A" w:rsidP="00CA563A">
      <w:pPr>
        <w:pStyle w:val="af3"/>
        <w:numPr>
          <w:ilvl w:val="0"/>
          <w:numId w:val="25"/>
        </w:numPr>
        <w:ind w:left="0" w:firstLine="709"/>
        <w:jc w:val="both"/>
        <w:rPr>
          <w:sz w:val="28"/>
          <w:szCs w:val="28"/>
        </w:rPr>
      </w:pPr>
      <w:r w:rsidRPr="00CA563A">
        <w:rPr>
          <w:sz w:val="28"/>
          <w:szCs w:val="28"/>
        </w:rPr>
        <w:t>на внедрение новых форм и методов хозяйствования, развитию личных подсобных хозяйств, созданию максимально комфортных условий для развития малого и среднего бизнеса;</w:t>
      </w:r>
    </w:p>
    <w:p w:rsidR="00CA563A" w:rsidRPr="00CA563A" w:rsidRDefault="00CA563A" w:rsidP="00CA563A">
      <w:pPr>
        <w:pStyle w:val="af3"/>
        <w:numPr>
          <w:ilvl w:val="0"/>
          <w:numId w:val="25"/>
        </w:numPr>
        <w:ind w:left="0" w:firstLine="633"/>
        <w:jc w:val="both"/>
        <w:rPr>
          <w:sz w:val="28"/>
          <w:szCs w:val="28"/>
        </w:rPr>
      </w:pPr>
      <w:r w:rsidRPr="00CA563A">
        <w:rPr>
          <w:sz w:val="28"/>
          <w:szCs w:val="28"/>
        </w:rPr>
        <w:t>поддержку субъектов малого и среднего предпринимательства путём реализации областных и муниципальных программ;</w:t>
      </w:r>
    </w:p>
    <w:p w:rsidR="00CA563A" w:rsidRPr="00CA563A" w:rsidRDefault="00CA563A" w:rsidP="00CA563A">
      <w:pPr>
        <w:pStyle w:val="af3"/>
        <w:numPr>
          <w:ilvl w:val="0"/>
          <w:numId w:val="25"/>
        </w:numPr>
        <w:ind w:left="0" w:firstLine="633"/>
        <w:jc w:val="both"/>
        <w:rPr>
          <w:sz w:val="28"/>
          <w:szCs w:val="28"/>
        </w:rPr>
      </w:pPr>
      <w:r w:rsidRPr="00CA563A">
        <w:rPr>
          <w:sz w:val="28"/>
          <w:szCs w:val="28"/>
        </w:rPr>
        <w:t>продолжение реализации на территории района действующих инвестиционных проектов и создание благоприятных условий для привлечения дополнительных инвестиций в промышленное и сельскохозяйственное производство района;</w:t>
      </w:r>
    </w:p>
    <w:p w:rsidR="00CA563A" w:rsidRPr="00CA563A" w:rsidRDefault="00CA563A" w:rsidP="00CA563A">
      <w:pPr>
        <w:pStyle w:val="af3"/>
        <w:numPr>
          <w:ilvl w:val="0"/>
          <w:numId w:val="25"/>
        </w:numPr>
        <w:ind w:left="993"/>
        <w:jc w:val="both"/>
        <w:rPr>
          <w:sz w:val="28"/>
          <w:szCs w:val="28"/>
        </w:rPr>
      </w:pPr>
      <w:r w:rsidRPr="00CA563A">
        <w:rPr>
          <w:sz w:val="28"/>
          <w:szCs w:val="28"/>
        </w:rPr>
        <w:t>создание новых рабочих мест.</w:t>
      </w:r>
    </w:p>
    <w:p w:rsidR="00CA563A" w:rsidRPr="00CA563A" w:rsidRDefault="00CA563A" w:rsidP="00CA563A">
      <w:pPr>
        <w:ind w:firstLine="706"/>
        <w:jc w:val="both"/>
        <w:rPr>
          <w:sz w:val="28"/>
          <w:szCs w:val="28"/>
        </w:rPr>
      </w:pPr>
      <w:r w:rsidRPr="00CA563A">
        <w:rPr>
          <w:sz w:val="28"/>
          <w:szCs w:val="28"/>
        </w:rPr>
        <w:t xml:space="preserve">Меры по совершенствованию условий для развития </w:t>
      </w:r>
      <w:r w:rsidRPr="00CA563A">
        <w:rPr>
          <w:b/>
          <w:sz w:val="28"/>
          <w:szCs w:val="28"/>
        </w:rPr>
        <w:t>сельского хозяйства</w:t>
      </w:r>
      <w:r w:rsidRPr="00CA563A">
        <w:rPr>
          <w:sz w:val="28"/>
          <w:szCs w:val="28"/>
        </w:rPr>
        <w:t xml:space="preserve"> должны быть направлены на:</w:t>
      </w:r>
    </w:p>
    <w:p w:rsidR="00CA563A" w:rsidRPr="00CA563A" w:rsidRDefault="00CA563A" w:rsidP="00CA563A">
      <w:pPr>
        <w:pStyle w:val="af3"/>
        <w:numPr>
          <w:ilvl w:val="0"/>
          <w:numId w:val="26"/>
        </w:numPr>
        <w:ind w:left="0" w:firstLine="633"/>
        <w:jc w:val="both"/>
        <w:rPr>
          <w:sz w:val="28"/>
          <w:szCs w:val="28"/>
        </w:rPr>
      </w:pPr>
      <w:r w:rsidRPr="00CA563A">
        <w:rPr>
          <w:sz w:val="28"/>
          <w:szCs w:val="28"/>
        </w:rPr>
        <w:t>увеличение объемов сельскохозяйственной продукции за счет развития существующих и создания новых производств;</w:t>
      </w:r>
    </w:p>
    <w:p w:rsidR="00CA563A" w:rsidRPr="00CA563A" w:rsidRDefault="00CA563A" w:rsidP="00CA563A">
      <w:pPr>
        <w:pStyle w:val="af3"/>
        <w:numPr>
          <w:ilvl w:val="0"/>
          <w:numId w:val="26"/>
        </w:numPr>
        <w:ind w:left="993"/>
        <w:jc w:val="both"/>
        <w:rPr>
          <w:sz w:val="28"/>
          <w:szCs w:val="28"/>
        </w:rPr>
      </w:pPr>
      <w:r w:rsidRPr="00CA563A">
        <w:rPr>
          <w:sz w:val="28"/>
          <w:szCs w:val="28"/>
        </w:rPr>
        <w:t>повышение эффективности труда работников агропромышленного комплекса;</w:t>
      </w:r>
    </w:p>
    <w:p w:rsidR="00CA563A" w:rsidRPr="00CA563A" w:rsidRDefault="00CA563A" w:rsidP="00CA563A">
      <w:pPr>
        <w:pStyle w:val="af3"/>
        <w:numPr>
          <w:ilvl w:val="0"/>
          <w:numId w:val="26"/>
        </w:numPr>
        <w:ind w:left="0" w:firstLine="567"/>
        <w:jc w:val="both"/>
        <w:rPr>
          <w:sz w:val="28"/>
          <w:szCs w:val="28"/>
        </w:rPr>
      </w:pPr>
      <w:r w:rsidRPr="00CA563A">
        <w:rPr>
          <w:sz w:val="28"/>
          <w:szCs w:val="28"/>
        </w:rPr>
        <w:t>повышение привлекательности труда в сельскохозяйственном производстве за счет повышения заработной платы и условий труда;</w:t>
      </w:r>
    </w:p>
    <w:p w:rsidR="00CA563A" w:rsidRPr="00CA563A" w:rsidRDefault="00CA563A" w:rsidP="00CA563A">
      <w:pPr>
        <w:pStyle w:val="af3"/>
        <w:numPr>
          <w:ilvl w:val="0"/>
          <w:numId w:val="26"/>
        </w:numPr>
        <w:ind w:left="993"/>
        <w:jc w:val="both"/>
        <w:rPr>
          <w:sz w:val="28"/>
          <w:szCs w:val="28"/>
        </w:rPr>
      </w:pPr>
      <w:r w:rsidRPr="00CA563A">
        <w:rPr>
          <w:sz w:val="28"/>
          <w:szCs w:val="28"/>
        </w:rPr>
        <w:t>развитие животноводства и растениеводства;</w:t>
      </w:r>
    </w:p>
    <w:p w:rsidR="00CA563A" w:rsidRPr="00CA563A" w:rsidRDefault="00CA563A" w:rsidP="00CA563A">
      <w:pPr>
        <w:pStyle w:val="af3"/>
        <w:numPr>
          <w:ilvl w:val="0"/>
          <w:numId w:val="26"/>
        </w:numPr>
        <w:ind w:left="993"/>
        <w:jc w:val="both"/>
        <w:rPr>
          <w:sz w:val="28"/>
          <w:szCs w:val="28"/>
        </w:rPr>
      </w:pPr>
      <w:r w:rsidRPr="00CA563A">
        <w:rPr>
          <w:sz w:val="28"/>
          <w:szCs w:val="28"/>
        </w:rPr>
        <w:t>привлечение инвестиций в сельское хозяйство;</w:t>
      </w:r>
    </w:p>
    <w:p w:rsidR="00CA563A" w:rsidRPr="00CA563A" w:rsidRDefault="00CA563A" w:rsidP="00CA563A">
      <w:pPr>
        <w:pStyle w:val="af3"/>
        <w:numPr>
          <w:ilvl w:val="0"/>
          <w:numId w:val="26"/>
        </w:numPr>
        <w:ind w:left="993"/>
        <w:jc w:val="both"/>
        <w:rPr>
          <w:sz w:val="28"/>
          <w:szCs w:val="28"/>
        </w:rPr>
      </w:pPr>
      <w:r w:rsidRPr="00CA563A">
        <w:rPr>
          <w:sz w:val="28"/>
          <w:szCs w:val="28"/>
        </w:rPr>
        <w:t>техническое перевооружение основных фондов предприятий.</w:t>
      </w:r>
    </w:p>
    <w:p w:rsidR="00CA563A" w:rsidRPr="00CA563A" w:rsidRDefault="00CA563A" w:rsidP="00CA563A">
      <w:pPr>
        <w:spacing w:line="276" w:lineRule="auto"/>
        <w:ind w:firstLine="709"/>
        <w:jc w:val="both"/>
        <w:rPr>
          <w:sz w:val="28"/>
          <w:szCs w:val="36"/>
        </w:rPr>
      </w:pPr>
      <w:r w:rsidRPr="00CA563A">
        <w:rPr>
          <w:sz w:val="28"/>
          <w:szCs w:val="28"/>
        </w:rPr>
        <w:t xml:space="preserve">Сферы </w:t>
      </w:r>
      <w:r w:rsidRPr="00CA563A">
        <w:rPr>
          <w:b/>
          <w:sz w:val="28"/>
          <w:szCs w:val="28"/>
        </w:rPr>
        <w:t>строительства, дорожного и жилищно- коммунального хозяйства, транспорта и связи</w:t>
      </w:r>
      <w:r w:rsidRPr="00CA563A">
        <w:rPr>
          <w:rStyle w:val="af8"/>
          <w:sz w:val="28"/>
          <w:szCs w:val="36"/>
        </w:rPr>
        <w:t xml:space="preserve"> </w:t>
      </w:r>
      <w:r w:rsidRPr="00CA563A">
        <w:rPr>
          <w:sz w:val="28"/>
          <w:szCs w:val="36"/>
        </w:rPr>
        <w:t xml:space="preserve">для района были и остаются важными и </w:t>
      </w:r>
      <w:r w:rsidRPr="00CA563A">
        <w:rPr>
          <w:sz w:val="28"/>
          <w:szCs w:val="36"/>
        </w:rPr>
        <w:lastRenderedPageBreak/>
        <w:t>значимыми сферами деятельности</w:t>
      </w:r>
      <w:r w:rsidRPr="00CA563A">
        <w:rPr>
          <w:szCs w:val="32"/>
        </w:rPr>
        <w:t xml:space="preserve">. </w:t>
      </w:r>
      <w:r w:rsidRPr="00CA563A">
        <w:rPr>
          <w:sz w:val="28"/>
          <w:szCs w:val="28"/>
        </w:rPr>
        <w:t>Для этого в плановом</w:t>
      </w:r>
      <w:r w:rsidRPr="00CA563A">
        <w:rPr>
          <w:sz w:val="28"/>
          <w:szCs w:val="36"/>
        </w:rPr>
        <w:t xml:space="preserve"> периоде будет продолжена работа по:</w:t>
      </w:r>
    </w:p>
    <w:p w:rsidR="00CA563A" w:rsidRPr="00CA563A" w:rsidRDefault="00CA563A" w:rsidP="00CA563A">
      <w:pPr>
        <w:pStyle w:val="style10"/>
        <w:numPr>
          <w:ilvl w:val="0"/>
          <w:numId w:val="28"/>
        </w:numPr>
        <w:spacing w:before="0" w:beforeAutospacing="0" w:after="0" w:afterAutospacing="0"/>
        <w:ind w:left="0" w:firstLine="709"/>
        <w:jc w:val="both"/>
        <w:rPr>
          <w:sz w:val="28"/>
          <w:szCs w:val="28"/>
        </w:rPr>
      </w:pPr>
      <w:r w:rsidRPr="00CA563A">
        <w:rPr>
          <w:rStyle w:val="fontstyle22"/>
          <w:sz w:val="28"/>
          <w:szCs w:val="28"/>
        </w:rPr>
        <w:t>оказанию содействия и помощи при строительстве индивидуальных домов, использование и реализация областных и федеральных программ строительства жилья, особенно для молодых семей;</w:t>
      </w:r>
    </w:p>
    <w:p w:rsidR="00CA563A" w:rsidRPr="00CA563A" w:rsidRDefault="00CA563A" w:rsidP="00CA563A">
      <w:pPr>
        <w:pStyle w:val="af3"/>
        <w:numPr>
          <w:ilvl w:val="0"/>
          <w:numId w:val="28"/>
        </w:numPr>
        <w:ind w:left="0" w:firstLine="709"/>
        <w:jc w:val="both"/>
        <w:rPr>
          <w:color w:val="404040"/>
          <w:sz w:val="28"/>
          <w:szCs w:val="28"/>
        </w:rPr>
      </w:pPr>
      <w:r w:rsidRPr="00CA563A">
        <w:rPr>
          <w:sz w:val="28"/>
          <w:szCs w:val="28"/>
        </w:rPr>
        <w:t>улучшению материально-технического состояния инфраструктуры района путем участия в целевых конкурсах, программах, финансируемых из областного и федерального бюджетов.</w:t>
      </w:r>
      <w:r w:rsidRPr="00CA563A">
        <w:rPr>
          <w:color w:val="404040"/>
          <w:sz w:val="28"/>
          <w:szCs w:val="28"/>
        </w:rPr>
        <w:t> </w:t>
      </w:r>
    </w:p>
    <w:p w:rsidR="00CA563A" w:rsidRPr="00CA563A" w:rsidRDefault="00CA563A" w:rsidP="00CA563A">
      <w:pPr>
        <w:pStyle w:val="af3"/>
        <w:numPr>
          <w:ilvl w:val="0"/>
          <w:numId w:val="28"/>
        </w:numPr>
        <w:ind w:left="1134" w:hanging="425"/>
        <w:jc w:val="both"/>
        <w:rPr>
          <w:sz w:val="28"/>
          <w:szCs w:val="36"/>
        </w:rPr>
      </w:pPr>
      <w:r w:rsidRPr="00CA563A">
        <w:rPr>
          <w:sz w:val="28"/>
          <w:szCs w:val="36"/>
        </w:rPr>
        <w:t>продолжению ремонта дороги К-17р;</w:t>
      </w:r>
    </w:p>
    <w:p w:rsidR="00CA563A" w:rsidRPr="00CA563A" w:rsidRDefault="00CA563A" w:rsidP="00CA563A">
      <w:pPr>
        <w:pStyle w:val="af3"/>
        <w:numPr>
          <w:ilvl w:val="0"/>
          <w:numId w:val="28"/>
        </w:numPr>
        <w:ind w:left="1134" w:hanging="425"/>
        <w:jc w:val="both"/>
        <w:rPr>
          <w:sz w:val="28"/>
          <w:szCs w:val="36"/>
        </w:rPr>
      </w:pPr>
      <w:r w:rsidRPr="00CA563A">
        <w:rPr>
          <w:sz w:val="28"/>
          <w:szCs w:val="36"/>
        </w:rPr>
        <w:t>содержанию и ремонту дорог в границах населенных пунктов;</w:t>
      </w:r>
    </w:p>
    <w:p w:rsidR="00CA563A" w:rsidRPr="00CA563A" w:rsidRDefault="00CA563A" w:rsidP="00CA563A">
      <w:pPr>
        <w:pStyle w:val="af3"/>
        <w:numPr>
          <w:ilvl w:val="0"/>
          <w:numId w:val="28"/>
        </w:numPr>
        <w:ind w:left="0" w:firstLine="709"/>
        <w:jc w:val="both"/>
        <w:rPr>
          <w:sz w:val="28"/>
          <w:szCs w:val="36"/>
        </w:rPr>
      </w:pPr>
      <w:r w:rsidRPr="00CA563A">
        <w:rPr>
          <w:sz w:val="28"/>
          <w:szCs w:val="36"/>
        </w:rPr>
        <w:t xml:space="preserve">обновлению подвижного состава </w:t>
      </w:r>
      <w:r w:rsidRPr="00CA563A">
        <w:rPr>
          <w:sz w:val="28"/>
          <w:szCs w:val="28"/>
        </w:rPr>
        <w:t>муниципального унитарного «Ордынское автотранспортное предприятие»;</w:t>
      </w:r>
    </w:p>
    <w:p w:rsidR="00CA563A" w:rsidRPr="00CA563A" w:rsidRDefault="00CA563A" w:rsidP="00CA563A">
      <w:pPr>
        <w:pStyle w:val="af3"/>
        <w:numPr>
          <w:ilvl w:val="0"/>
          <w:numId w:val="28"/>
        </w:numPr>
        <w:ind w:left="0" w:firstLine="709"/>
        <w:jc w:val="both"/>
        <w:rPr>
          <w:sz w:val="28"/>
          <w:szCs w:val="36"/>
        </w:rPr>
      </w:pPr>
      <w:r w:rsidRPr="00CA563A">
        <w:rPr>
          <w:sz w:val="28"/>
          <w:szCs w:val="28"/>
        </w:rPr>
        <w:t>сохранению и развитию существующих маршрутов сети автобусного сообщения;</w:t>
      </w:r>
    </w:p>
    <w:p w:rsidR="00CA563A" w:rsidRPr="00CA563A" w:rsidRDefault="00CA563A" w:rsidP="00CA563A">
      <w:pPr>
        <w:pStyle w:val="af3"/>
        <w:numPr>
          <w:ilvl w:val="0"/>
          <w:numId w:val="27"/>
        </w:numPr>
        <w:ind w:left="0" w:firstLine="709"/>
        <w:jc w:val="both"/>
        <w:rPr>
          <w:sz w:val="28"/>
          <w:szCs w:val="36"/>
        </w:rPr>
      </w:pPr>
      <w:r w:rsidRPr="00CA563A">
        <w:rPr>
          <w:sz w:val="28"/>
          <w:szCs w:val="36"/>
        </w:rPr>
        <w:t>созданию безопасных и благоприятных условий проживания граждан, особое внимание будет уделено решению вопросов качественного водоснабжения;</w:t>
      </w:r>
    </w:p>
    <w:p w:rsidR="00CA563A" w:rsidRPr="00CA563A" w:rsidRDefault="00CA563A" w:rsidP="00CA563A">
      <w:pPr>
        <w:pStyle w:val="af3"/>
        <w:numPr>
          <w:ilvl w:val="0"/>
          <w:numId w:val="27"/>
        </w:numPr>
        <w:ind w:left="0" w:firstLine="709"/>
        <w:jc w:val="both"/>
        <w:rPr>
          <w:sz w:val="28"/>
          <w:szCs w:val="36"/>
        </w:rPr>
      </w:pPr>
      <w:r w:rsidRPr="00CA563A">
        <w:rPr>
          <w:sz w:val="28"/>
          <w:szCs w:val="36"/>
        </w:rPr>
        <w:t>строительству канализационных очистных сооружений хозяйственно-бытовых сточных вод в р.п.Ордынское;</w:t>
      </w:r>
    </w:p>
    <w:p w:rsidR="00CA563A" w:rsidRPr="00CA563A" w:rsidRDefault="00CA563A" w:rsidP="00CA563A">
      <w:pPr>
        <w:pStyle w:val="af3"/>
        <w:numPr>
          <w:ilvl w:val="0"/>
          <w:numId w:val="27"/>
        </w:numPr>
        <w:ind w:left="993"/>
        <w:jc w:val="both"/>
        <w:rPr>
          <w:sz w:val="28"/>
          <w:szCs w:val="36"/>
        </w:rPr>
      </w:pPr>
      <w:r w:rsidRPr="00CA563A">
        <w:rPr>
          <w:sz w:val="28"/>
          <w:szCs w:val="36"/>
        </w:rPr>
        <w:t>усилению качества и надежности теплоснабжения;</w:t>
      </w:r>
    </w:p>
    <w:p w:rsidR="00CA563A" w:rsidRPr="00CA563A" w:rsidRDefault="00CA563A" w:rsidP="00CA563A">
      <w:pPr>
        <w:pStyle w:val="af3"/>
        <w:numPr>
          <w:ilvl w:val="0"/>
          <w:numId w:val="27"/>
        </w:numPr>
        <w:ind w:left="993"/>
        <w:jc w:val="both"/>
        <w:rPr>
          <w:sz w:val="28"/>
          <w:szCs w:val="36"/>
        </w:rPr>
      </w:pPr>
      <w:r w:rsidRPr="00CA563A">
        <w:rPr>
          <w:sz w:val="28"/>
          <w:szCs w:val="36"/>
        </w:rPr>
        <w:t>обновлению материально-технической базы данной отрасли;</w:t>
      </w:r>
    </w:p>
    <w:p w:rsidR="00CA563A" w:rsidRPr="00CA563A" w:rsidRDefault="00CA563A" w:rsidP="00CA563A">
      <w:pPr>
        <w:pStyle w:val="af3"/>
        <w:numPr>
          <w:ilvl w:val="0"/>
          <w:numId w:val="27"/>
        </w:numPr>
        <w:ind w:left="993"/>
        <w:jc w:val="both"/>
        <w:rPr>
          <w:sz w:val="28"/>
          <w:szCs w:val="36"/>
        </w:rPr>
      </w:pPr>
      <w:r w:rsidRPr="00CA563A">
        <w:rPr>
          <w:color w:val="000000"/>
          <w:sz w:val="28"/>
          <w:szCs w:val="23"/>
        </w:rPr>
        <w:t>подготовке специалистов для жилищно-коммунальной сферы;</w:t>
      </w:r>
    </w:p>
    <w:p w:rsidR="00CA563A" w:rsidRPr="00CA563A" w:rsidRDefault="00CA563A" w:rsidP="00CA563A">
      <w:pPr>
        <w:pStyle w:val="af3"/>
        <w:numPr>
          <w:ilvl w:val="0"/>
          <w:numId w:val="27"/>
        </w:numPr>
        <w:ind w:left="0" w:firstLine="633"/>
        <w:jc w:val="both"/>
        <w:rPr>
          <w:sz w:val="28"/>
          <w:szCs w:val="28"/>
        </w:rPr>
      </w:pPr>
      <w:r w:rsidRPr="00CA563A">
        <w:rPr>
          <w:sz w:val="28"/>
          <w:szCs w:val="28"/>
        </w:rPr>
        <w:t>снижению задолженности населения перед ресурсоснабжающими предприятиями за поставленные услуги;</w:t>
      </w:r>
    </w:p>
    <w:p w:rsidR="00CA563A" w:rsidRPr="00CA563A" w:rsidRDefault="00CA563A" w:rsidP="00CA563A">
      <w:pPr>
        <w:pStyle w:val="af3"/>
        <w:numPr>
          <w:ilvl w:val="0"/>
          <w:numId w:val="27"/>
        </w:numPr>
        <w:ind w:left="993"/>
        <w:jc w:val="both"/>
        <w:rPr>
          <w:sz w:val="28"/>
          <w:szCs w:val="36"/>
        </w:rPr>
      </w:pPr>
      <w:r w:rsidRPr="00CA563A">
        <w:rPr>
          <w:sz w:val="28"/>
          <w:szCs w:val="36"/>
        </w:rPr>
        <w:t>по газификации и догазификации;</w:t>
      </w:r>
    </w:p>
    <w:p w:rsidR="00CA563A" w:rsidRPr="00CA563A" w:rsidRDefault="00CA563A" w:rsidP="00CA563A">
      <w:pPr>
        <w:pStyle w:val="af3"/>
        <w:numPr>
          <w:ilvl w:val="0"/>
          <w:numId w:val="27"/>
        </w:numPr>
        <w:ind w:left="0" w:firstLine="567"/>
        <w:jc w:val="both"/>
        <w:rPr>
          <w:sz w:val="28"/>
          <w:szCs w:val="28"/>
        </w:rPr>
      </w:pPr>
      <w:r w:rsidRPr="00CA563A">
        <w:rPr>
          <w:sz w:val="28"/>
          <w:szCs w:val="28"/>
        </w:rPr>
        <w:t>содействию развитию устойчивой телефонной связи в районе, расширению доступа населения к  интернетным  ресурсам.</w:t>
      </w:r>
    </w:p>
    <w:p w:rsidR="00CA563A" w:rsidRPr="00CA563A" w:rsidRDefault="00CA563A" w:rsidP="00CA563A">
      <w:pPr>
        <w:ind w:firstLine="709"/>
        <w:jc w:val="both"/>
        <w:rPr>
          <w:rFonts w:eastAsia="Calibri"/>
          <w:sz w:val="28"/>
          <w:szCs w:val="28"/>
        </w:rPr>
      </w:pPr>
      <w:r w:rsidRPr="00CA563A">
        <w:rPr>
          <w:rFonts w:eastAsia="Calibri"/>
          <w:sz w:val="28"/>
          <w:szCs w:val="28"/>
        </w:rPr>
        <w:t xml:space="preserve">Дальнейшее развитие системы </w:t>
      </w:r>
      <w:r w:rsidRPr="00CA563A">
        <w:rPr>
          <w:rFonts w:eastAsia="Calibri"/>
          <w:b/>
          <w:sz w:val="28"/>
          <w:szCs w:val="28"/>
        </w:rPr>
        <w:t>образования</w:t>
      </w:r>
      <w:r w:rsidRPr="00CA563A">
        <w:rPr>
          <w:b/>
          <w:bCs/>
          <w:color w:val="000000"/>
          <w:spacing w:val="-1"/>
          <w:sz w:val="28"/>
          <w:szCs w:val="28"/>
        </w:rPr>
        <w:t>, молодежной политики, культуры и спорта</w:t>
      </w:r>
      <w:r w:rsidRPr="00CA563A">
        <w:rPr>
          <w:rFonts w:eastAsia="Calibri"/>
          <w:sz w:val="28"/>
          <w:szCs w:val="28"/>
        </w:rPr>
        <w:t xml:space="preserve"> предполагает:</w:t>
      </w:r>
    </w:p>
    <w:p w:rsidR="00CA563A" w:rsidRPr="00CA563A" w:rsidRDefault="00CA563A" w:rsidP="00CA563A">
      <w:pPr>
        <w:pStyle w:val="af3"/>
        <w:numPr>
          <w:ilvl w:val="0"/>
          <w:numId w:val="29"/>
        </w:numPr>
        <w:ind w:left="0" w:firstLine="709"/>
        <w:jc w:val="both"/>
        <w:rPr>
          <w:sz w:val="28"/>
          <w:szCs w:val="28"/>
        </w:rPr>
      </w:pPr>
      <w:r w:rsidRPr="00CA563A">
        <w:rPr>
          <w:sz w:val="28"/>
          <w:szCs w:val="28"/>
        </w:rPr>
        <w:t xml:space="preserve">участие района в </w:t>
      </w:r>
      <w:r w:rsidRPr="00CA563A">
        <w:rPr>
          <w:sz w:val="28"/>
          <w:szCs w:val="27"/>
          <w:shd w:val="clear" w:color="auto" w:fill="FFFFFF"/>
        </w:rPr>
        <w:t xml:space="preserve">программе капитального ремонта образовательных организаций «Модернизация школьных систем образования» в рамках государственной программы «Развитие образования»; </w:t>
      </w:r>
    </w:p>
    <w:p w:rsidR="00CA563A" w:rsidRPr="00CA563A" w:rsidRDefault="00CA563A" w:rsidP="00CA563A">
      <w:pPr>
        <w:pStyle w:val="af3"/>
        <w:numPr>
          <w:ilvl w:val="0"/>
          <w:numId w:val="29"/>
        </w:numPr>
        <w:shd w:val="clear" w:color="auto" w:fill="FFFFFF"/>
        <w:ind w:left="0" w:firstLine="709"/>
        <w:jc w:val="both"/>
        <w:rPr>
          <w:color w:val="000000"/>
          <w:sz w:val="28"/>
          <w:szCs w:val="23"/>
        </w:rPr>
      </w:pPr>
      <w:r w:rsidRPr="00CA563A">
        <w:rPr>
          <w:color w:val="000000"/>
          <w:sz w:val="28"/>
          <w:szCs w:val="23"/>
        </w:rPr>
        <w:t>формирование образовательного пространства центров образования естественно-научной и технологической направленностей «Точка Роста», создаваемых в общеобразовательных организациях района;</w:t>
      </w:r>
    </w:p>
    <w:p w:rsidR="00CA563A" w:rsidRPr="00CA563A" w:rsidRDefault="00CA563A" w:rsidP="00CA563A">
      <w:pPr>
        <w:pStyle w:val="af3"/>
        <w:numPr>
          <w:ilvl w:val="0"/>
          <w:numId w:val="29"/>
        </w:numPr>
        <w:ind w:left="0" w:firstLine="709"/>
        <w:jc w:val="both"/>
        <w:rPr>
          <w:sz w:val="28"/>
          <w:szCs w:val="28"/>
        </w:rPr>
      </w:pPr>
      <w:r w:rsidRPr="00CA563A">
        <w:rPr>
          <w:sz w:val="28"/>
          <w:szCs w:val="28"/>
        </w:rPr>
        <w:t>строительство детского сада в микрорайоне «Южный» р.п.Ордынское, с.Верх-Ирмень, и с.Нижнекаменка;</w:t>
      </w:r>
    </w:p>
    <w:p w:rsidR="00CA563A" w:rsidRPr="00CA563A" w:rsidRDefault="00CA563A" w:rsidP="00CA563A">
      <w:pPr>
        <w:pStyle w:val="af3"/>
        <w:numPr>
          <w:ilvl w:val="0"/>
          <w:numId w:val="29"/>
        </w:numPr>
        <w:ind w:left="0" w:firstLine="709"/>
        <w:jc w:val="both"/>
        <w:rPr>
          <w:sz w:val="28"/>
          <w:szCs w:val="28"/>
        </w:rPr>
      </w:pPr>
      <w:r w:rsidRPr="00CA563A">
        <w:rPr>
          <w:sz w:val="28"/>
          <w:szCs w:val="28"/>
        </w:rPr>
        <w:t>строительство пристройки к Верх-Ирменской средней общеобразовательной школе, ОСШ №3;</w:t>
      </w:r>
    </w:p>
    <w:p w:rsidR="00CA563A" w:rsidRPr="00CA563A" w:rsidRDefault="00CA563A" w:rsidP="00CA563A">
      <w:pPr>
        <w:pStyle w:val="af3"/>
        <w:numPr>
          <w:ilvl w:val="0"/>
          <w:numId w:val="29"/>
        </w:numPr>
        <w:ind w:left="0" w:firstLine="709"/>
        <w:jc w:val="both"/>
        <w:rPr>
          <w:sz w:val="28"/>
          <w:szCs w:val="28"/>
        </w:rPr>
      </w:pPr>
      <w:r w:rsidRPr="00CA563A">
        <w:rPr>
          <w:sz w:val="28"/>
          <w:szCs w:val="28"/>
        </w:rPr>
        <w:t>повышение качества образования;</w:t>
      </w:r>
    </w:p>
    <w:p w:rsidR="00CA563A" w:rsidRPr="00CA563A" w:rsidRDefault="00CA563A" w:rsidP="00CA563A">
      <w:pPr>
        <w:pStyle w:val="af3"/>
        <w:numPr>
          <w:ilvl w:val="0"/>
          <w:numId w:val="29"/>
        </w:numPr>
        <w:ind w:left="0" w:firstLine="709"/>
        <w:jc w:val="both"/>
        <w:rPr>
          <w:sz w:val="28"/>
          <w:szCs w:val="28"/>
        </w:rPr>
      </w:pPr>
      <w:r w:rsidRPr="00CA563A">
        <w:rPr>
          <w:sz w:val="28"/>
          <w:szCs w:val="28"/>
        </w:rPr>
        <w:t>развитие безопасной среды в образовательных учреждениях района;</w:t>
      </w:r>
    </w:p>
    <w:p w:rsidR="00CA563A" w:rsidRPr="00CA563A" w:rsidRDefault="00CA563A" w:rsidP="00CA563A">
      <w:pPr>
        <w:pStyle w:val="af3"/>
        <w:numPr>
          <w:ilvl w:val="0"/>
          <w:numId w:val="29"/>
        </w:numPr>
        <w:ind w:left="0" w:firstLine="709"/>
        <w:jc w:val="both"/>
        <w:rPr>
          <w:sz w:val="28"/>
          <w:szCs w:val="28"/>
        </w:rPr>
      </w:pPr>
      <w:r w:rsidRPr="00CA563A">
        <w:rPr>
          <w:sz w:val="28"/>
          <w:szCs w:val="28"/>
        </w:rPr>
        <w:t>усиление работы по организации ранней профессиональной ориентации детей;</w:t>
      </w:r>
    </w:p>
    <w:p w:rsidR="00CA563A" w:rsidRPr="00CA563A" w:rsidRDefault="00CA563A" w:rsidP="00CA563A">
      <w:pPr>
        <w:shd w:val="clear" w:color="auto" w:fill="FFFFFF"/>
        <w:ind w:left="43" w:firstLine="524"/>
        <w:jc w:val="both"/>
        <w:rPr>
          <w:sz w:val="28"/>
          <w:szCs w:val="28"/>
        </w:rPr>
      </w:pPr>
      <w:r w:rsidRPr="00CA563A">
        <w:rPr>
          <w:sz w:val="28"/>
          <w:szCs w:val="28"/>
        </w:rPr>
        <w:t>работа по привлечению кадров;</w:t>
      </w:r>
    </w:p>
    <w:p w:rsidR="00CA563A" w:rsidRPr="00CA563A" w:rsidRDefault="00CA563A" w:rsidP="00CA563A">
      <w:pPr>
        <w:pStyle w:val="af3"/>
        <w:numPr>
          <w:ilvl w:val="0"/>
          <w:numId w:val="30"/>
        </w:numPr>
        <w:autoSpaceDE w:val="0"/>
        <w:autoSpaceDN w:val="0"/>
        <w:adjustRightInd w:val="0"/>
        <w:ind w:left="0" w:firstLine="709"/>
        <w:jc w:val="both"/>
        <w:rPr>
          <w:sz w:val="28"/>
          <w:szCs w:val="28"/>
        </w:rPr>
      </w:pPr>
      <w:r w:rsidRPr="00CA563A">
        <w:rPr>
          <w:sz w:val="28"/>
          <w:szCs w:val="28"/>
        </w:rPr>
        <w:lastRenderedPageBreak/>
        <w:t>увеличение количества молодежи, участвующей в социально-значимых общественных мероприятиях;</w:t>
      </w:r>
    </w:p>
    <w:p w:rsidR="00CA563A" w:rsidRPr="00CA563A" w:rsidRDefault="00CA563A" w:rsidP="00CA563A">
      <w:pPr>
        <w:pStyle w:val="af3"/>
        <w:numPr>
          <w:ilvl w:val="0"/>
          <w:numId w:val="30"/>
        </w:numPr>
        <w:autoSpaceDE w:val="0"/>
        <w:autoSpaceDN w:val="0"/>
        <w:adjustRightInd w:val="0"/>
        <w:ind w:left="0" w:firstLine="709"/>
        <w:jc w:val="both"/>
        <w:outlineLvl w:val="1"/>
        <w:rPr>
          <w:sz w:val="28"/>
          <w:szCs w:val="28"/>
        </w:rPr>
      </w:pPr>
      <w:r w:rsidRPr="00CA563A">
        <w:rPr>
          <w:sz w:val="28"/>
          <w:szCs w:val="28"/>
        </w:rPr>
        <w:t>увеличение количества молодежи, охваченной информацией по вопросам молодежной политики и основных сфер жизнедеятельности молодежи;</w:t>
      </w:r>
    </w:p>
    <w:p w:rsidR="00CA563A" w:rsidRPr="00CA563A" w:rsidRDefault="00CA563A" w:rsidP="00CA563A">
      <w:pPr>
        <w:pStyle w:val="af3"/>
        <w:numPr>
          <w:ilvl w:val="0"/>
          <w:numId w:val="30"/>
        </w:numPr>
        <w:autoSpaceDE w:val="0"/>
        <w:autoSpaceDN w:val="0"/>
        <w:adjustRightInd w:val="0"/>
        <w:ind w:left="0" w:firstLine="709"/>
        <w:jc w:val="both"/>
        <w:outlineLvl w:val="1"/>
        <w:rPr>
          <w:sz w:val="28"/>
          <w:szCs w:val="28"/>
        </w:rPr>
      </w:pPr>
      <w:r w:rsidRPr="00CA563A">
        <w:rPr>
          <w:sz w:val="28"/>
          <w:szCs w:val="28"/>
        </w:rPr>
        <w:t>увеличение количества молодежи из «группы риска», в том числе старше 18 лет,</w:t>
      </w:r>
      <w:r w:rsidRPr="00CA563A">
        <w:rPr>
          <w:color w:val="FF0000"/>
          <w:sz w:val="28"/>
          <w:szCs w:val="28"/>
        </w:rPr>
        <w:t xml:space="preserve"> </w:t>
      </w:r>
      <w:r w:rsidRPr="00CA563A">
        <w:rPr>
          <w:sz w:val="28"/>
          <w:szCs w:val="28"/>
        </w:rPr>
        <w:t>охваченной позитивными формами досуга;</w:t>
      </w:r>
    </w:p>
    <w:p w:rsidR="00CA563A" w:rsidRPr="00CA563A" w:rsidRDefault="00CA563A" w:rsidP="00CA563A">
      <w:pPr>
        <w:pStyle w:val="af3"/>
        <w:numPr>
          <w:ilvl w:val="0"/>
          <w:numId w:val="30"/>
        </w:numPr>
        <w:ind w:left="0" w:right="57" w:firstLine="709"/>
        <w:jc w:val="both"/>
        <w:rPr>
          <w:sz w:val="28"/>
          <w:szCs w:val="28"/>
        </w:rPr>
      </w:pPr>
      <w:r w:rsidRPr="00CA563A">
        <w:rPr>
          <w:sz w:val="28"/>
          <w:szCs w:val="28"/>
        </w:rPr>
        <w:t xml:space="preserve">строительство физкультурно-оздоровительного комплекса, малых спортивных объектов и улучшение материально-технической базы, вовлечение все большего количества населения в занятия физической культурой и спортом, сдачу норм комплекса ГТО. </w:t>
      </w:r>
    </w:p>
    <w:p w:rsidR="00CA563A" w:rsidRPr="00CA563A" w:rsidRDefault="00CA563A" w:rsidP="00CA563A">
      <w:pPr>
        <w:pStyle w:val="af5"/>
        <w:ind w:firstLine="708"/>
        <w:jc w:val="both"/>
        <w:rPr>
          <w:rFonts w:ascii="Times New Roman" w:hAnsi="Times New Roman"/>
          <w:sz w:val="28"/>
          <w:szCs w:val="28"/>
          <w:lang w:val="ru-RU"/>
        </w:rPr>
      </w:pPr>
      <w:r w:rsidRPr="00CA563A">
        <w:rPr>
          <w:rFonts w:ascii="Times New Roman" w:hAnsi="Times New Roman"/>
          <w:sz w:val="28"/>
          <w:szCs w:val="28"/>
          <w:lang w:val="ru-RU"/>
        </w:rPr>
        <w:t xml:space="preserve">Приоритетом работы в </w:t>
      </w:r>
      <w:r w:rsidRPr="00CA563A">
        <w:rPr>
          <w:rFonts w:ascii="Times New Roman" w:hAnsi="Times New Roman"/>
          <w:b/>
          <w:bCs/>
          <w:sz w:val="28"/>
          <w:szCs w:val="28"/>
          <w:lang w:val="ru-RU" w:eastAsia="ru-RU"/>
        </w:rPr>
        <w:t>сфере социальной защиты населения</w:t>
      </w:r>
      <w:r w:rsidRPr="00CA563A">
        <w:rPr>
          <w:rFonts w:ascii="Times New Roman" w:hAnsi="Times New Roman"/>
          <w:sz w:val="28"/>
          <w:szCs w:val="28"/>
          <w:lang w:val="ru-RU"/>
        </w:rPr>
        <w:t xml:space="preserve"> будет исполнение всех социальных обязательств перед:</w:t>
      </w:r>
    </w:p>
    <w:p w:rsidR="00CA563A" w:rsidRPr="00CA563A" w:rsidRDefault="00CA563A" w:rsidP="00CA563A">
      <w:pPr>
        <w:pStyle w:val="af3"/>
        <w:numPr>
          <w:ilvl w:val="0"/>
          <w:numId w:val="27"/>
        </w:numPr>
        <w:suppressAutoHyphens/>
        <w:ind w:left="0" w:firstLine="425"/>
        <w:jc w:val="both"/>
        <w:rPr>
          <w:sz w:val="28"/>
          <w:szCs w:val="28"/>
        </w:rPr>
      </w:pPr>
      <w:r w:rsidRPr="00CA563A">
        <w:rPr>
          <w:sz w:val="28"/>
          <w:szCs w:val="28"/>
        </w:rPr>
        <w:t xml:space="preserve">опекаемыми, приемными детьми, </w:t>
      </w:r>
      <w:r w:rsidRPr="00CA563A">
        <w:rPr>
          <w:sz w:val="28"/>
          <w:szCs w:val="28"/>
          <w:shd w:val="clear" w:color="auto" w:fill="FFFFFF"/>
        </w:rPr>
        <w:t>детьми-сиротами и детьми, оставшимися без попечения родителей, лицами из числа детей-сирот и детей, оставшихся без попечения родителей</w:t>
      </w:r>
      <w:r w:rsidRPr="00CA563A">
        <w:rPr>
          <w:sz w:val="28"/>
          <w:szCs w:val="28"/>
        </w:rPr>
        <w:t>;</w:t>
      </w:r>
    </w:p>
    <w:p w:rsidR="00CA563A" w:rsidRPr="00CA563A" w:rsidRDefault="00CA563A" w:rsidP="00CA563A">
      <w:pPr>
        <w:pStyle w:val="af3"/>
        <w:numPr>
          <w:ilvl w:val="0"/>
          <w:numId w:val="27"/>
        </w:numPr>
        <w:ind w:left="142" w:firstLine="284"/>
        <w:jc w:val="both"/>
        <w:rPr>
          <w:sz w:val="28"/>
          <w:szCs w:val="28"/>
        </w:rPr>
      </w:pPr>
      <w:r w:rsidRPr="00CA563A">
        <w:rPr>
          <w:sz w:val="28"/>
          <w:szCs w:val="28"/>
        </w:rPr>
        <w:t>семьями с детьми с ограниченными возможностями здоровья;</w:t>
      </w:r>
    </w:p>
    <w:p w:rsidR="00CA563A" w:rsidRPr="00CA563A" w:rsidRDefault="00CA563A" w:rsidP="00CA563A">
      <w:pPr>
        <w:pStyle w:val="af3"/>
        <w:numPr>
          <w:ilvl w:val="0"/>
          <w:numId w:val="27"/>
        </w:numPr>
        <w:ind w:left="142" w:firstLine="284"/>
        <w:jc w:val="both"/>
        <w:rPr>
          <w:sz w:val="28"/>
          <w:szCs w:val="28"/>
        </w:rPr>
      </w:pPr>
      <w:r w:rsidRPr="00CA563A">
        <w:rPr>
          <w:sz w:val="28"/>
          <w:szCs w:val="28"/>
        </w:rPr>
        <w:t>инвалидами, ветеранами войн и гражданами пожилого возраста;</w:t>
      </w:r>
    </w:p>
    <w:p w:rsidR="00CA563A" w:rsidRPr="00CA563A" w:rsidRDefault="00CA563A" w:rsidP="00CA563A">
      <w:pPr>
        <w:pStyle w:val="af3"/>
        <w:numPr>
          <w:ilvl w:val="0"/>
          <w:numId w:val="27"/>
        </w:numPr>
        <w:ind w:left="142" w:firstLine="284"/>
        <w:jc w:val="both"/>
        <w:rPr>
          <w:sz w:val="28"/>
          <w:szCs w:val="28"/>
        </w:rPr>
      </w:pPr>
      <w:r w:rsidRPr="00CA563A">
        <w:rPr>
          <w:sz w:val="28"/>
          <w:szCs w:val="28"/>
        </w:rPr>
        <w:t>малообеспеченными категориями граждан;</w:t>
      </w:r>
    </w:p>
    <w:p w:rsidR="00CA563A" w:rsidRPr="00CA563A" w:rsidRDefault="00CA563A" w:rsidP="00CA563A">
      <w:pPr>
        <w:pStyle w:val="af3"/>
        <w:ind w:left="426"/>
        <w:jc w:val="both"/>
        <w:rPr>
          <w:sz w:val="28"/>
          <w:szCs w:val="28"/>
        </w:rPr>
      </w:pPr>
      <w:r w:rsidRPr="00CA563A">
        <w:rPr>
          <w:sz w:val="28"/>
          <w:szCs w:val="28"/>
        </w:rPr>
        <w:t>посредством:</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rPr>
        <w:t>улучшения доступа населения к социальным услугам;</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rPr>
        <w:t>сокращения сроков рассмотрения документов;</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rPr>
        <w:t>постоянного взаимодействия с социально-незащищёнными слоями населения, оказавшимися в трудной жизненной ситуации;</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shd w:val="clear" w:color="auto" w:fill="FFFFFF"/>
        </w:rPr>
        <w:t>усиления адресности, борьбы с настроениями социального иждивенчества в обществе и активизации трудового потенциала граждан на основании социального контракта;</w:t>
      </w:r>
    </w:p>
    <w:p w:rsidR="00CA563A" w:rsidRPr="00CA563A" w:rsidRDefault="00CA563A" w:rsidP="00CA563A">
      <w:pPr>
        <w:pStyle w:val="af3"/>
        <w:numPr>
          <w:ilvl w:val="0"/>
          <w:numId w:val="27"/>
        </w:numPr>
        <w:suppressAutoHyphens/>
        <w:ind w:left="142" w:firstLine="284"/>
        <w:jc w:val="both"/>
        <w:rPr>
          <w:sz w:val="28"/>
          <w:szCs w:val="28"/>
        </w:rPr>
      </w:pPr>
      <w:r w:rsidRPr="00CA563A">
        <w:rPr>
          <w:sz w:val="28"/>
          <w:szCs w:val="28"/>
        </w:rPr>
        <w:t>работы на сохранение семьи, семейных ценностей - основные меры по совершенствованию социальной поддержки населения на предстоящий период.</w:t>
      </w:r>
    </w:p>
    <w:p w:rsidR="00CA563A" w:rsidRPr="003E2CF3" w:rsidRDefault="00CA563A" w:rsidP="00CA563A">
      <w:pPr>
        <w:ind w:firstLine="142"/>
        <w:jc w:val="both"/>
        <w:rPr>
          <w:rFonts w:eastAsia="Calibri"/>
          <w:sz w:val="28"/>
          <w:szCs w:val="28"/>
        </w:rPr>
      </w:pPr>
      <w:r w:rsidRPr="00CA563A">
        <w:rPr>
          <w:rFonts w:eastAsia="Calibri"/>
          <w:sz w:val="28"/>
          <w:szCs w:val="28"/>
        </w:rPr>
        <w:t xml:space="preserve">       Дальнейшее развитие потенциала </w:t>
      </w:r>
      <w:r w:rsidRPr="00CA563A">
        <w:rPr>
          <w:rFonts w:eastAsia="Calibri"/>
          <w:b/>
          <w:sz w:val="28"/>
          <w:szCs w:val="28"/>
        </w:rPr>
        <w:t>системы здравоохранения</w:t>
      </w:r>
      <w:r w:rsidRPr="00CA563A">
        <w:rPr>
          <w:rFonts w:eastAsia="Calibri"/>
          <w:sz w:val="28"/>
          <w:szCs w:val="28"/>
        </w:rPr>
        <w:t xml:space="preserve"> предполагает продолжение реализации мер по повышению эффективности использования ресурсов здравоохранения, улучшению доступности и качества оказываемой медицинской помощи, эффективной работы по предупреждению инфекционных заболеваний путем профилактики (прививочные кампании, своевременные ограничительные мероприятия и т.д), приближение существующей сети здравоохранения к медико-демографическим потребностям населения, структуре сложившейся заболеваемости и смертности.</w:t>
      </w:r>
    </w:p>
    <w:p w:rsidR="006430D1" w:rsidRPr="00A762E4" w:rsidRDefault="006430D1" w:rsidP="006430D1">
      <w:pPr>
        <w:pStyle w:val="20"/>
        <w:spacing w:after="0" w:line="240" w:lineRule="auto"/>
        <w:ind w:left="900"/>
        <w:jc w:val="both"/>
        <w:rPr>
          <w:sz w:val="28"/>
          <w:szCs w:val="28"/>
        </w:rPr>
      </w:pPr>
    </w:p>
    <w:p w:rsidR="00CA563A" w:rsidRDefault="00CA563A" w:rsidP="00DD7313">
      <w:pPr>
        <w:pStyle w:val="20"/>
        <w:spacing w:after="0" w:line="240" w:lineRule="auto"/>
        <w:ind w:left="0" w:firstLine="540"/>
        <w:jc w:val="center"/>
        <w:rPr>
          <w:sz w:val="28"/>
          <w:szCs w:val="28"/>
        </w:rPr>
      </w:pPr>
    </w:p>
    <w:p w:rsidR="00FB21B5" w:rsidRPr="005255E9" w:rsidRDefault="00CA563A" w:rsidP="00CA563A">
      <w:pPr>
        <w:pStyle w:val="20"/>
        <w:spacing w:after="0" w:line="240" w:lineRule="auto"/>
        <w:ind w:left="0"/>
        <w:jc w:val="center"/>
        <w:rPr>
          <w:sz w:val="28"/>
          <w:szCs w:val="28"/>
        </w:rPr>
      </w:pPr>
      <w:r>
        <w:rPr>
          <w:sz w:val="28"/>
          <w:szCs w:val="28"/>
        </w:rPr>
        <w:t>_________</w:t>
      </w:r>
    </w:p>
    <w:sectPr w:rsidR="00FB21B5" w:rsidRPr="005255E9" w:rsidSect="00F76674">
      <w:headerReference w:type="even" r:id="rId12"/>
      <w:headerReference w:type="default" r:id="rId13"/>
      <w:footerReference w:type="even" r:id="rId14"/>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0BE" w:rsidRDefault="001E40BE">
      <w:r>
        <w:separator/>
      </w:r>
    </w:p>
  </w:endnote>
  <w:endnote w:type="continuationSeparator" w:id="0">
    <w:p w:rsidR="001E40BE" w:rsidRDefault="001E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965" w:rsidRDefault="002F2965" w:rsidP="002724D6">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F2965" w:rsidRDefault="002F296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0BE" w:rsidRDefault="001E40BE">
      <w:r>
        <w:separator/>
      </w:r>
    </w:p>
  </w:footnote>
  <w:footnote w:type="continuationSeparator" w:id="0">
    <w:p w:rsidR="001E40BE" w:rsidRDefault="001E4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965" w:rsidRDefault="002F2965" w:rsidP="00FA55A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F2965" w:rsidRDefault="002F296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965" w:rsidRDefault="002F2965" w:rsidP="00FA55A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463E8">
      <w:rPr>
        <w:rStyle w:val="aa"/>
        <w:noProof/>
      </w:rPr>
      <w:t>2</w:t>
    </w:r>
    <w:r>
      <w:rPr>
        <w:rStyle w:val="aa"/>
      </w:rPr>
      <w:fldChar w:fldCharType="end"/>
    </w:r>
  </w:p>
  <w:p w:rsidR="002F2965" w:rsidRDefault="002F296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abstractNum w:abstractNumId="1">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8"/>
        <w:szCs w:val="28"/>
        <w:u w:val="none"/>
      </w:rPr>
    </w:lvl>
    <w:lvl w:ilvl="1">
      <w:start w:val="1"/>
      <w:numFmt w:val="bullet"/>
      <w:lvlText w:val="-"/>
      <w:lvlJc w:val="left"/>
      <w:rPr>
        <w:b w:val="0"/>
        <w:bCs w:val="0"/>
        <w:i w:val="0"/>
        <w:iCs w:val="0"/>
        <w:smallCaps w:val="0"/>
        <w:strike w:val="0"/>
        <w:color w:val="000000"/>
        <w:spacing w:val="0"/>
        <w:w w:val="100"/>
        <w:position w:val="0"/>
        <w:sz w:val="28"/>
        <w:szCs w:val="28"/>
        <w:u w:val="none"/>
      </w:rPr>
    </w:lvl>
    <w:lvl w:ilvl="2">
      <w:start w:val="1"/>
      <w:numFmt w:val="bullet"/>
      <w:lvlText w:val="-"/>
      <w:lvlJc w:val="left"/>
      <w:rPr>
        <w:b w:val="0"/>
        <w:bCs w:val="0"/>
        <w:i w:val="0"/>
        <w:iCs w:val="0"/>
        <w:smallCaps w:val="0"/>
        <w:strike w:val="0"/>
        <w:color w:val="000000"/>
        <w:spacing w:val="0"/>
        <w:w w:val="100"/>
        <w:position w:val="0"/>
        <w:sz w:val="28"/>
        <w:szCs w:val="28"/>
        <w:u w:val="none"/>
      </w:rPr>
    </w:lvl>
    <w:lvl w:ilvl="3">
      <w:start w:val="1"/>
      <w:numFmt w:val="bullet"/>
      <w:lvlText w:val="-"/>
      <w:lvlJc w:val="left"/>
      <w:rPr>
        <w:b w:val="0"/>
        <w:bCs w:val="0"/>
        <w:i w:val="0"/>
        <w:iCs w:val="0"/>
        <w:smallCaps w:val="0"/>
        <w:strike w:val="0"/>
        <w:color w:val="000000"/>
        <w:spacing w:val="0"/>
        <w:w w:val="100"/>
        <w:position w:val="0"/>
        <w:sz w:val="28"/>
        <w:szCs w:val="28"/>
        <w:u w:val="none"/>
      </w:rPr>
    </w:lvl>
    <w:lvl w:ilvl="4">
      <w:start w:val="1"/>
      <w:numFmt w:val="bullet"/>
      <w:lvlText w:val="-"/>
      <w:lvlJc w:val="left"/>
      <w:rPr>
        <w:b w:val="0"/>
        <w:bCs w:val="0"/>
        <w:i w:val="0"/>
        <w:iCs w:val="0"/>
        <w:smallCaps w:val="0"/>
        <w:strike w:val="0"/>
        <w:color w:val="000000"/>
        <w:spacing w:val="0"/>
        <w:w w:val="100"/>
        <w:position w:val="0"/>
        <w:sz w:val="28"/>
        <w:szCs w:val="28"/>
        <w:u w:val="none"/>
      </w:rPr>
    </w:lvl>
    <w:lvl w:ilvl="5">
      <w:start w:val="1"/>
      <w:numFmt w:val="bullet"/>
      <w:lvlText w:val="-"/>
      <w:lvlJc w:val="left"/>
      <w:rPr>
        <w:b w:val="0"/>
        <w:bCs w:val="0"/>
        <w:i w:val="0"/>
        <w:iCs w:val="0"/>
        <w:smallCaps w:val="0"/>
        <w:strike w:val="0"/>
        <w:color w:val="000000"/>
        <w:spacing w:val="0"/>
        <w:w w:val="100"/>
        <w:position w:val="0"/>
        <w:sz w:val="28"/>
        <w:szCs w:val="28"/>
        <w:u w:val="none"/>
      </w:rPr>
    </w:lvl>
    <w:lvl w:ilvl="6">
      <w:start w:val="1"/>
      <w:numFmt w:val="bullet"/>
      <w:lvlText w:val="-"/>
      <w:lvlJc w:val="left"/>
      <w:rPr>
        <w:b w:val="0"/>
        <w:bCs w:val="0"/>
        <w:i w:val="0"/>
        <w:iCs w:val="0"/>
        <w:smallCaps w:val="0"/>
        <w:strike w:val="0"/>
        <w:color w:val="000000"/>
        <w:spacing w:val="0"/>
        <w:w w:val="100"/>
        <w:position w:val="0"/>
        <w:sz w:val="28"/>
        <w:szCs w:val="28"/>
        <w:u w:val="none"/>
      </w:rPr>
    </w:lvl>
    <w:lvl w:ilvl="7">
      <w:start w:val="1"/>
      <w:numFmt w:val="bullet"/>
      <w:lvlText w:val="-"/>
      <w:lvlJc w:val="left"/>
      <w:rPr>
        <w:b w:val="0"/>
        <w:bCs w:val="0"/>
        <w:i w:val="0"/>
        <w:iCs w:val="0"/>
        <w:smallCaps w:val="0"/>
        <w:strike w:val="0"/>
        <w:color w:val="000000"/>
        <w:spacing w:val="0"/>
        <w:w w:val="100"/>
        <w:position w:val="0"/>
        <w:sz w:val="28"/>
        <w:szCs w:val="28"/>
        <w:u w:val="none"/>
      </w:rPr>
    </w:lvl>
    <w:lvl w:ilvl="8">
      <w:start w:val="1"/>
      <w:numFmt w:val="bullet"/>
      <w:lvlText w:val="-"/>
      <w:lvlJc w:val="left"/>
      <w:rPr>
        <w:b w:val="0"/>
        <w:bCs w:val="0"/>
        <w:i w:val="0"/>
        <w:iCs w:val="0"/>
        <w:smallCaps w:val="0"/>
        <w:strike w:val="0"/>
        <w:color w:val="000000"/>
        <w:spacing w:val="0"/>
        <w:w w:val="100"/>
        <w:position w:val="0"/>
        <w:sz w:val="28"/>
        <w:szCs w:val="28"/>
        <w:u w:val="none"/>
      </w:rPr>
    </w:lvl>
  </w:abstractNum>
  <w:abstractNum w:abstractNumId="2">
    <w:nsid w:val="09566A47"/>
    <w:multiLevelType w:val="hybridMultilevel"/>
    <w:tmpl w:val="FD8A558A"/>
    <w:lvl w:ilvl="0" w:tplc="E0941D86">
      <w:start w:val="9"/>
      <w:numFmt w:val="upperRoman"/>
      <w:lvlText w:val="%1."/>
      <w:lvlJc w:val="left"/>
      <w:pPr>
        <w:tabs>
          <w:tab w:val="num" w:pos="1503"/>
        </w:tabs>
        <w:ind w:left="1503" w:hanging="720"/>
      </w:pPr>
      <w:rPr>
        <w:rFonts w:hint="default"/>
      </w:rPr>
    </w:lvl>
    <w:lvl w:ilvl="1" w:tplc="04190019" w:tentative="1">
      <w:start w:val="1"/>
      <w:numFmt w:val="lowerLetter"/>
      <w:lvlText w:val="%2."/>
      <w:lvlJc w:val="left"/>
      <w:pPr>
        <w:tabs>
          <w:tab w:val="num" w:pos="1863"/>
        </w:tabs>
        <w:ind w:left="1863" w:hanging="360"/>
      </w:pPr>
    </w:lvl>
    <w:lvl w:ilvl="2" w:tplc="0419001B" w:tentative="1">
      <w:start w:val="1"/>
      <w:numFmt w:val="lowerRoman"/>
      <w:lvlText w:val="%3."/>
      <w:lvlJc w:val="right"/>
      <w:pPr>
        <w:tabs>
          <w:tab w:val="num" w:pos="2583"/>
        </w:tabs>
        <w:ind w:left="2583" w:hanging="180"/>
      </w:pPr>
    </w:lvl>
    <w:lvl w:ilvl="3" w:tplc="0419000F" w:tentative="1">
      <w:start w:val="1"/>
      <w:numFmt w:val="decimal"/>
      <w:lvlText w:val="%4."/>
      <w:lvlJc w:val="left"/>
      <w:pPr>
        <w:tabs>
          <w:tab w:val="num" w:pos="3303"/>
        </w:tabs>
        <w:ind w:left="3303" w:hanging="360"/>
      </w:pPr>
    </w:lvl>
    <w:lvl w:ilvl="4" w:tplc="04190019" w:tentative="1">
      <w:start w:val="1"/>
      <w:numFmt w:val="lowerLetter"/>
      <w:lvlText w:val="%5."/>
      <w:lvlJc w:val="left"/>
      <w:pPr>
        <w:tabs>
          <w:tab w:val="num" w:pos="4023"/>
        </w:tabs>
        <w:ind w:left="4023" w:hanging="360"/>
      </w:pPr>
    </w:lvl>
    <w:lvl w:ilvl="5" w:tplc="0419001B" w:tentative="1">
      <w:start w:val="1"/>
      <w:numFmt w:val="lowerRoman"/>
      <w:lvlText w:val="%6."/>
      <w:lvlJc w:val="right"/>
      <w:pPr>
        <w:tabs>
          <w:tab w:val="num" w:pos="4743"/>
        </w:tabs>
        <w:ind w:left="4743" w:hanging="180"/>
      </w:pPr>
    </w:lvl>
    <w:lvl w:ilvl="6" w:tplc="0419000F" w:tentative="1">
      <w:start w:val="1"/>
      <w:numFmt w:val="decimal"/>
      <w:lvlText w:val="%7."/>
      <w:lvlJc w:val="left"/>
      <w:pPr>
        <w:tabs>
          <w:tab w:val="num" w:pos="5463"/>
        </w:tabs>
        <w:ind w:left="5463" w:hanging="360"/>
      </w:pPr>
    </w:lvl>
    <w:lvl w:ilvl="7" w:tplc="04190019" w:tentative="1">
      <w:start w:val="1"/>
      <w:numFmt w:val="lowerLetter"/>
      <w:lvlText w:val="%8."/>
      <w:lvlJc w:val="left"/>
      <w:pPr>
        <w:tabs>
          <w:tab w:val="num" w:pos="6183"/>
        </w:tabs>
        <w:ind w:left="6183" w:hanging="360"/>
      </w:pPr>
    </w:lvl>
    <w:lvl w:ilvl="8" w:tplc="0419001B" w:tentative="1">
      <w:start w:val="1"/>
      <w:numFmt w:val="lowerRoman"/>
      <w:lvlText w:val="%9."/>
      <w:lvlJc w:val="right"/>
      <w:pPr>
        <w:tabs>
          <w:tab w:val="num" w:pos="6903"/>
        </w:tabs>
        <w:ind w:left="6903" w:hanging="180"/>
      </w:pPr>
    </w:lvl>
  </w:abstractNum>
  <w:abstractNum w:abstractNumId="3">
    <w:nsid w:val="097033A8"/>
    <w:multiLevelType w:val="hybridMultilevel"/>
    <w:tmpl w:val="8DD23EC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0E626F"/>
    <w:multiLevelType w:val="hybridMultilevel"/>
    <w:tmpl w:val="22D0CA7C"/>
    <w:lvl w:ilvl="0" w:tplc="2698ED6E">
      <w:start w:val="1"/>
      <w:numFmt w:val="decimal"/>
      <w:lvlText w:val="%1."/>
      <w:lvlJc w:val="left"/>
      <w:pPr>
        <w:tabs>
          <w:tab w:val="num" w:pos="780"/>
        </w:tabs>
        <w:ind w:left="780" w:hanging="48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5">
    <w:nsid w:val="0B100A17"/>
    <w:multiLevelType w:val="multilevel"/>
    <w:tmpl w:val="737CF16C"/>
    <w:lvl w:ilvl="0">
      <w:start w:val="1"/>
      <w:numFmt w:val="decimal"/>
      <w:lvlText w:val="%1."/>
      <w:lvlJc w:val="left"/>
      <w:pPr>
        <w:ind w:left="450" w:hanging="450"/>
      </w:pPr>
      <w:rPr>
        <w:rFonts w:hint="default"/>
      </w:rPr>
    </w:lvl>
    <w:lvl w:ilvl="1">
      <w:start w:val="1"/>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760" w:hanging="180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6">
    <w:nsid w:val="0FF32157"/>
    <w:multiLevelType w:val="hybridMultilevel"/>
    <w:tmpl w:val="9474C0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8B1814"/>
    <w:multiLevelType w:val="hybridMultilevel"/>
    <w:tmpl w:val="14EE4D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E97A10"/>
    <w:multiLevelType w:val="multilevel"/>
    <w:tmpl w:val="34B45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4F2234"/>
    <w:multiLevelType w:val="singleLevel"/>
    <w:tmpl w:val="D1C88CF0"/>
    <w:lvl w:ilvl="0">
      <w:start w:val="4"/>
      <w:numFmt w:val="bullet"/>
      <w:lvlText w:val="-"/>
      <w:lvlJc w:val="left"/>
      <w:pPr>
        <w:tabs>
          <w:tab w:val="num" w:pos="1080"/>
        </w:tabs>
        <w:ind w:left="1080" w:hanging="360"/>
      </w:pPr>
      <w:rPr>
        <w:rFonts w:hint="default"/>
      </w:rPr>
    </w:lvl>
  </w:abstractNum>
  <w:abstractNum w:abstractNumId="10">
    <w:nsid w:val="1C4F3A24"/>
    <w:multiLevelType w:val="hybridMultilevel"/>
    <w:tmpl w:val="4FC23C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AB10B8"/>
    <w:multiLevelType w:val="hybridMultilevel"/>
    <w:tmpl w:val="F530E27A"/>
    <w:lvl w:ilvl="0" w:tplc="8482EFFA">
      <w:start w:val="7"/>
      <w:numFmt w:val="upperRoman"/>
      <w:lvlText w:val="%1."/>
      <w:lvlJc w:val="left"/>
      <w:pPr>
        <w:tabs>
          <w:tab w:val="num" w:pos="1563"/>
        </w:tabs>
        <w:ind w:left="1563" w:hanging="85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1E6D00C6"/>
    <w:multiLevelType w:val="hybridMultilevel"/>
    <w:tmpl w:val="AB00AC30"/>
    <w:lvl w:ilvl="0" w:tplc="4FA260C6">
      <w:start w:val="1"/>
      <w:numFmt w:val="upperRoman"/>
      <w:lvlText w:val="%1."/>
      <w:lvlJc w:val="left"/>
      <w:pPr>
        <w:ind w:left="2564" w:hanging="72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nsid w:val="1FD02247"/>
    <w:multiLevelType w:val="hybridMultilevel"/>
    <w:tmpl w:val="7098FD86"/>
    <w:lvl w:ilvl="0" w:tplc="0419000D">
      <w:start w:val="1"/>
      <w:numFmt w:val="bullet"/>
      <w:lvlText w:val=""/>
      <w:lvlJc w:val="left"/>
      <w:pPr>
        <w:ind w:left="1494"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4">
    <w:nsid w:val="231462C8"/>
    <w:multiLevelType w:val="hybridMultilevel"/>
    <w:tmpl w:val="D90416A6"/>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5">
    <w:nsid w:val="236F1E4A"/>
    <w:multiLevelType w:val="hybridMultilevel"/>
    <w:tmpl w:val="864C8230"/>
    <w:lvl w:ilvl="0" w:tplc="C3820A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3885A34"/>
    <w:multiLevelType w:val="hybridMultilevel"/>
    <w:tmpl w:val="9092B6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66D4EF7"/>
    <w:multiLevelType w:val="hybridMultilevel"/>
    <w:tmpl w:val="578AC566"/>
    <w:lvl w:ilvl="0" w:tplc="0D7A4408">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EF23F1E"/>
    <w:multiLevelType w:val="hybridMultilevel"/>
    <w:tmpl w:val="A1F4AF92"/>
    <w:lvl w:ilvl="0" w:tplc="283A8930">
      <w:start w:val="1"/>
      <w:numFmt w:val="bullet"/>
      <w:lvlText w:val=""/>
      <w:lvlJc w:val="left"/>
      <w:pPr>
        <w:ind w:left="1429" w:hanging="360"/>
      </w:pPr>
      <w:rPr>
        <w:rFonts w:ascii="Wingdings" w:hAnsi="Wingdings"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2C56BB2"/>
    <w:multiLevelType w:val="hybridMultilevel"/>
    <w:tmpl w:val="D38AF8F4"/>
    <w:lvl w:ilvl="0" w:tplc="E54E6AB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62149D9"/>
    <w:multiLevelType w:val="hybridMultilevel"/>
    <w:tmpl w:val="8D8013AC"/>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38AB4479"/>
    <w:multiLevelType w:val="hybridMultilevel"/>
    <w:tmpl w:val="2E0AC152"/>
    <w:lvl w:ilvl="0" w:tplc="0419000D">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2">
    <w:nsid w:val="42DF36E4"/>
    <w:multiLevelType w:val="hybridMultilevel"/>
    <w:tmpl w:val="7A3A933C"/>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23">
    <w:nsid w:val="45E94F6F"/>
    <w:multiLevelType w:val="hybridMultilevel"/>
    <w:tmpl w:val="7CA07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4222DC"/>
    <w:multiLevelType w:val="hybridMultilevel"/>
    <w:tmpl w:val="FDCC2460"/>
    <w:lvl w:ilvl="0" w:tplc="04190001">
      <w:start w:val="1"/>
      <w:numFmt w:val="bullet"/>
      <w:lvlText w:val=""/>
      <w:lvlJc w:val="left"/>
      <w:pPr>
        <w:tabs>
          <w:tab w:val="num" w:pos="1095"/>
        </w:tabs>
        <w:ind w:left="1095" w:hanging="360"/>
      </w:pPr>
      <w:rPr>
        <w:rFonts w:ascii="Symbol" w:hAnsi="Symbol"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25">
    <w:nsid w:val="51F569EA"/>
    <w:multiLevelType w:val="hybridMultilevel"/>
    <w:tmpl w:val="EB0CAA24"/>
    <w:lvl w:ilvl="0" w:tplc="FD52C382">
      <w:start w:val="5"/>
      <w:numFmt w:val="upperRoman"/>
      <w:lvlText w:val="%1."/>
      <w:lvlJc w:val="left"/>
      <w:pPr>
        <w:tabs>
          <w:tab w:val="num" w:pos="1428"/>
        </w:tabs>
        <w:ind w:left="1428" w:hanging="7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nsid w:val="539B2153"/>
    <w:multiLevelType w:val="hybridMultilevel"/>
    <w:tmpl w:val="4AECD610"/>
    <w:lvl w:ilvl="0" w:tplc="7A00DB3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7">
    <w:nsid w:val="54CF4F91"/>
    <w:multiLevelType w:val="hybridMultilevel"/>
    <w:tmpl w:val="37BC80BA"/>
    <w:lvl w:ilvl="0" w:tplc="47AE6506">
      <w:start w:val="1"/>
      <w:numFmt w:val="decimal"/>
      <w:lvlText w:val="%1."/>
      <w:lvlJc w:val="left"/>
      <w:pPr>
        <w:ind w:left="900" w:hanging="360"/>
      </w:pPr>
      <w:rPr>
        <w:rFonts w:eastAsia="Calibri"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7B2213BE"/>
    <w:multiLevelType w:val="hybridMultilevel"/>
    <w:tmpl w:val="4CEEC86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EC8151A"/>
    <w:multiLevelType w:val="hybridMultilevel"/>
    <w:tmpl w:val="5616E0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6"/>
  </w:num>
  <w:num w:numId="4">
    <w:abstractNumId w:val="2"/>
  </w:num>
  <w:num w:numId="5">
    <w:abstractNumId w:val="7"/>
  </w:num>
  <w:num w:numId="6">
    <w:abstractNumId w:val="9"/>
  </w:num>
  <w:num w:numId="7">
    <w:abstractNumId w:val="19"/>
  </w:num>
  <w:num w:numId="8">
    <w:abstractNumId w:val="11"/>
  </w:num>
  <w:num w:numId="9">
    <w:abstractNumId w:val="4"/>
  </w:num>
  <w:num w:numId="10">
    <w:abstractNumId w:val="24"/>
  </w:num>
  <w:num w:numId="11">
    <w:abstractNumId w:val="14"/>
  </w:num>
  <w:num w:numId="12">
    <w:abstractNumId w:val="22"/>
  </w:num>
  <w:num w:numId="13">
    <w:abstractNumId w:val="25"/>
  </w:num>
  <w:num w:numId="14">
    <w:abstractNumId w:val="5"/>
  </w:num>
  <w:num w:numId="15">
    <w:abstractNumId w:val="0"/>
  </w:num>
  <w:num w:numId="16">
    <w:abstractNumId w:val="1"/>
  </w:num>
  <w:num w:numId="17">
    <w:abstractNumId w:val="3"/>
  </w:num>
  <w:num w:numId="18">
    <w:abstractNumId w:val="27"/>
  </w:num>
  <w:num w:numId="19">
    <w:abstractNumId w:val="15"/>
  </w:num>
  <w:num w:numId="20">
    <w:abstractNumId w:val="23"/>
  </w:num>
  <w:num w:numId="21">
    <w:abstractNumId w:val="12"/>
  </w:num>
  <w:num w:numId="22">
    <w:abstractNumId w:val="26"/>
  </w:num>
  <w:num w:numId="23">
    <w:abstractNumId w:val="8"/>
  </w:num>
  <w:num w:numId="24">
    <w:abstractNumId w:val="10"/>
  </w:num>
  <w:num w:numId="25">
    <w:abstractNumId w:val="28"/>
  </w:num>
  <w:num w:numId="26">
    <w:abstractNumId w:val="21"/>
  </w:num>
  <w:num w:numId="27">
    <w:abstractNumId w:val="13"/>
  </w:num>
  <w:num w:numId="28">
    <w:abstractNumId w:val="20"/>
  </w:num>
  <w:num w:numId="29">
    <w:abstractNumId w:val="1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118D"/>
    <w:rsid w:val="0000029C"/>
    <w:rsid w:val="0000384F"/>
    <w:rsid w:val="00005896"/>
    <w:rsid w:val="00005DCF"/>
    <w:rsid w:val="00011216"/>
    <w:rsid w:val="00011514"/>
    <w:rsid w:val="00012CFA"/>
    <w:rsid w:val="000137A2"/>
    <w:rsid w:val="00013CE3"/>
    <w:rsid w:val="00014348"/>
    <w:rsid w:val="00015F36"/>
    <w:rsid w:val="00016D55"/>
    <w:rsid w:val="00022E87"/>
    <w:rsid w:val="000243D8"/>
    <w:rsid w:val="00025E20"/>
    <w:rsid w:val="00027814"/>
    <w:rsid w:val="0003028D"/>
    <w:rsid w:val="0003083A"/>
    <w:rsid w:val="00031725"/>
    <w:rsid w:val="00031DB5"/>
    <w:rsid w:val="000334EA"/>
    <w:rsid w:val="00033A8F"/>
    <w:rsid w:val="0003521E"/>
    <w:rsid w:val="00035438"/>
    <w:rsid w:val="00037577"/>
    <w:rsid w:val="000517C7"/>
    <w:rsid w:val="00051CF2"/>
    <w:rsid w:val="0005289B"/>
    <w:rsid w:val="00057213"/>
    <w:rsid w:val="00060D19"/>
    <w:rsid w:val="00061208"/>
    <w:rsid w:val="0006203E"/>
    <w:rsid w:val="000630D2"/>
    <w:rsid w:val="00063BB3"/>
    <w:rsid w:val="00065110"/>
    <w:rsid w:val="00065491"/>
    <w:rsid w:val="0006711A"/>
    <w:rsid w:val="0007591F"/>
    <w:rsid w:val="00080555"/>
    <w:rsid w:val="00085AA0"/>
    <w:rsid w:val="0009064E"/>
    <w:rsid w:val="0009149B"/>
    <w:rsid w:val="00092A16"/>
    <w:rsid w:val="00093BC4"/>
    <w:rsid w:val="0009466A"/>
    <w:rsid w:val="00094F3F"/>
    <w:rsid w:val="00095EEE"/>
    <w:rsid w:val="00097E70"/>
    <w:rsid w:val="000A0277"/>
    <w:rsid w:val="000A1355"/>
    <w:rsid w:val="000A2028"/>
    <w:rsid w:val="000A22F4"/>
    <w:rsid w:val="000A3A57"/>
    <w:rsid w:val="000A47D4"/>
    <w:rsid w:val="000A676B"/>
    <w:rsid w:val="000B0406"/>
    <w:rsid w:val="000B2EAB"/>
    <w:rsid w:val="000B2F56"/>
    <w:rsid w:val="000B3053"/>
    <w:rsid w:val="000C0B31"/>
    <w:rsid w:val="000C2067"/>
    <w:rsid w:val="000C35F1"/>
    <w:rsid w:val="000C5E88"/>
    <w:rsid w:val="000C6302"/>
    <w:rsid w:val="000C75B7"/>
    <w:rsid w:val="000D2216"/>
    <w:rsid w:val="000D4AD1"/>
    <w:rsid w:val="000D7F00"/>
    <w:rsid w:val="000E13AE"/>
    <w:rsid w:val="000E2F5E"/>
    <w:rsid w:val="000E441A"/>
    <w:rsid w:val="000E4F5B"/>
    <w:rsid w:val="000E5B2E"/>
    <w:rsid w:val="000E67EF"/>
    <w:rsid w:val="000E70C8"/>
    <w:rsid w:val="000F007A"/>
    <w:rsid w:val="001000B3"/>
    <w:rsid w:val="00100437"/>
    <w:rsid w:val="00107755"/>
    <w:rsid w:val="00107974"/>
    <w:rsid w:val="001125B4"/>
    <w:rsid w:val="001166EB"/>
    <w:rsid w:val="00120D6F"/>
    <w:rsid w:val="00121292"/>
    <w:rsid w:val="00124F93"/>
    <w:rsid w:val="00124FDA"/>
    <w:rsid w:val="001265E2"/>
    <w:rsid w:val="00127263"/>
    <w:rsid w:val="00131F58"/>
    <w:rsid w:val="00132005"/>
    <w:rsid w:val="001345D7"/>
    <w:rsid w:val="00134B5E"/>
    <w:rsid w:val="00135184"/>
    <w:rsid w:val="00135437"/>
    <w:rsid w:val="00141F50"/>
    <w:rsid w:val="00142134"/>
    <w:rsid w:val="00143415"/>
    <w:rsid w:val="00143513"/>
    <w:rsid w:val="00144408"/>
    <w:rsid w:val="00146FB4"/>
    <w:rsid w:val="0015026C"/>
    <w:rsid w:val="00150AAD"/>
    <w:rsid w:val="00151AB4"/>
    <w:rsid w:val="001533E9"/>
    <w:rsid w:val="0015496F"/>
    <w:rsid w:val="00154E9D"/>
    <w:rsid w:val="00155D1F"/>
    <w:rsid w:val="00155E95"/>
    <w:rsid w:val="00156A2F"/>
    <w:rsid w:val="00162F21"/>
    <w:rsid w:val="00163E27"/>
    <w:rsid w:val="0016471B"/>
    <w:rsid w:val="00164ABB"/>
    <w:rsid w:val="00165497"/>
    <w:rsid w:val="001662E4"/>
    <w:rsid w:val="00166655"/>
    <w:rsid w:val="00167174"/>
    <w:rsid w:val="0017459C"/>
    <w:rsid w:val="00174A41"/>
    <w:rsid w:val="00174E80"/>
    <w:rsid w:val="0018072F"/>
    <w:rsid w:val="00180C76"/>
    <w:rsid w:val="00183041"/>
    <w:rsid w:val="00184903"/>
    <w:rsid w:val="00185080"/>
    <w:rsid w:val="0018674C"/>
    <w:rsid w:val="0019039B"/>
    <w:rsid w:val="00191214"/>
    <w:rsid w:val="00192724"/>
    <w:rsid w:val="00193437"/>
    <w:rsid w:val="0019390F"/>
    <w:rsid w:val="00195FAE"/>
    <w:rsid w:val="001A16A9"/>
    <w:rsid w:val="001A7168"/>
    <w:rsid w:val="001B05B1"/>
    <w:rsid w:val="001B0E6A"/>
    <w:rsid w:val="001B0FFA"/>
    <w:rsid w:val="001B2314"/>
    <w:rsid w:val="001B348B"/>
    <w:rsid w:val="001B399D"/>
    <w:rsid w:val="001B50C2"/>
    <w:rsid w:val="001B68B4"/>
    <w:rsid w:val="001C2A13"/>
    <w:rsid w:val="001C2DB1"/>
    <w:rsid w:val="001C2FCE"/>
    <w:rsid w:val="001C3F47"/>
    <w:rsid w:val="001C5067"/>
    <w:rsid w:val="001C52C9"/>
    <w:rsid w:val="001D1845"/>
    <w:rsid w:val="001D50CB"/>
    <w:rsid w:val="001D5DD3"/>
    <w:rsid w:val="001D650D"/>
    <w:rsid w:val="001E40BE"/>
    <w:rsid w:val="001E434B"/>
    <w:rsid w:val="001E458F"/>
    <w:rsid w:val="001E74CB"/>
    <w:rsid w:val="001F233A"/>
    <w:rsid w:val="001F4F9D"/>
    <w:rsid w:val="001F606C"/>
    <w:rsid w:val="001F7A61"/>
    <w:rsid w:val="00200B12"/>
    <w:rsid w:val="00201351"/>
    <w:rsid w:val="002019CF"/>
    <w:rsid w:val="00201A4B"/>
    <w:rsid w:val="00202084"/>
    <w:rsid w:val="00202617"/>
    <w:rsid w:val="002036CA"/>
    <w:rsid w:val="00203C05"/>
    <w:rsid w:val="0020410B"/>
    <w:rsid w:val="002043EE"/>
    <w:rsid w:val="00205EE8"/>
    <w:rsid w:val="00207A6B"/>
    <w:rsid w:val="002110F2"/>
    <w:rsid w:val="00211D2B"/>
    <w:rsid w:val="00212A0F"/>
    <w:rsid w:val="00222DFB"/>
    <w:rsid w:val="0022335E"/>
    <w:rsid w:val="00223A1C"/>
    <w:rsid w:val="00223D7C"/>
    <w:rsid w:val="0022509C"/>
    <w:rsid w:val="00226749"/>
    <w:rsid w:val="0023061D"/>
    <w:rsid w:val="0023273B"/>
    <w:rsid w:val="00234B17"/>
    <w:rsid w:val="00235C80"/>
    <w:rsid w:val="002411E9"/>
    <w:rsid w:val="00241D24"/>
    <w:rsid w:val="00242667"/>
    <w:rsid w:val="00242ADD"/>
    <w:rsid w:val="00242D39"/>
    <w:rsid w:val="00246B3D"/>
    <w:rsid w:val="002475C1"/>
    <w:rsid w:val="00255949"/>
    <w:rsid w:val="002573B8"/>
    <w:rsid w:val="00261ACD"/>
    <w:rsid w:val="00261B9F"/>
    <w:rsid w:val="00261E07"/>
    <w:rsid w:val="0026205D"/>
    <w:rsid w:val="002665C3"/>
    <w:rsid w:val="0026763C"/>
    <w:rsid w:val="00267969"/>
    <w:rsid w:val="00267EB5"/>
    <w:rsid w:val="00270BD1"/>
    <w:rsid w:val="00270FB7"/>
    <w:rsid w:val="002724D6"/>
    <w:rsid w:val="00273A5D"/>
    <w:rsid w:val="00277369"/>
    <w:rsid w:val="002777D0"/>
    <w:rsid w:val="00277A2C"/>
    <w:rsid w:val="002801AF"/>
    <w:rsid w:val="00280514"/>
    <w:rsid w:val="00283DD6"/>
    <w:rsid w:val="002851FB"/>
    <w:rsid w:val="0028549D"/>
    <w:rsid w:val="0028605F"/>
    <w:rsid w:val="00286872"/>
    <w:rsid w:val="00287032"/>
    <w:rsid w:val="00291178"/>
    <w:rsid w:val="002918A1"/>
    <w:rsid w:val="00292B6E"/>
    <w:rsid w:val="002A0821"/>
    <w:rsid w:val="002A35EC"/>
    <w:rsid w:val="002A42A9"/>
    <w:rsid w:val="002A531D"/>
    <w:rsid w:val="002A7BAE"/>
    <w:rsid w:val="002A7BD3"/>
    <w:rsid w:val="002B0A68"/>
    <w:rsid w:val="002B2A19"/>
    <w:rsid w:val="002B4C60"/>
    <w:rsid w:val="002C07E6"/>
    <w:rsid w:val="002C0B6F"/>
    <w:rsid w:val="002C16A1"/>
    <w:rsid w:val="002C4E17"/>
    <w:rsid w:val="002D1D56"/>
    <w:rsid w:val="002D4E9F"/>
    <w:rsid w:val="002D630B"/>
    <w:rsid w:val="002E24A6"/>
    <w:rsid w:val="002E2CB1"/>
    <w:rsid w:val="002E3268"/>
    <w:rsid w:val="002E3352"/>
    <w:rsid w:val="002E3504"/>
    <w:rsid w:val="002E3CBF"/>
    <w:rsid w:val="002E52ED"/>
    <w:rsid w:val="002E6DF7"/>
    <w:rsid w:val="002F11D2"/>
    <w:rsid w:val="002F140A"/>
    <w:rsid w:val="002F165C"/>
    <w:rsid w:val="002F16D3"/>
    <w:rsid w:val="002F2965"/>
    <w:rsid w:val="002F3C17"/>
    <w:rsid w:val="002F3FF0"/>
    <w:rsid w:val="002F4324"/>
    <w:rsid w:val="002F66A3"/>
    <w:rsid w:val="002F7233"/>
    <w:rsid w:val="002F77A1"/>
    <w:rsid w:val="003025ED"/>
    <w:rsid w:val="00303844"/>
    <w:rsid w:val="00304192"/>
    <w:rsid w:val="00304579"/>
    <w:rsid w:val="00306AD4"/>
    <w:rsid w:val="00311952"/>
    <w:rsid w:val="003161F3"/>
    <w:rsid w:val="00316F68"/>
    <w:rsid w:val="00322A9E"/>
    <w:rsid w:val="00323D7A"/>
    <w:rsid w:val="0032496A"/>
    <w:rsid w:val="0033435A"/>
    <w:rsid w:val="00334A3F"/>
    <w:rsid w:val="00335C39"/>
    <w:rsid w:val="003366A3"/>
    <w:rsid w:val="00337F40"/>
    <w:rsid w:val="003415F5"/>
    <w:rsid w:val="00341CB8"/>
    <w:rsid w:val="00344090"/>
    <w:rsid w:val="003447B2"/>
    <w:rsid w:val="00344B9B"/>
    <w:rsid w:val="00345390"/>
    <w:rsid w:val="003458DF"/>
    <w:rsid w:val="0034697E"/>
    <w:rsid w:val="00350750"/>
    <w:rsid w:val="003514BD"/>
    <w:rsid w:val="00351826"/>
    <w:rsid w:val="00353753"/>
    <w:rsid w:val="00355D96"/>
    <w:rsid w:val="0035650B"/>
    <w:rsid w:val="003605A6"/>
    <w:rsid w:val="0036259A"/>
    <w:rsid w:val="00363649"/>
    <w:rsid w:val="00364319"/>
    <w:rsid w:val="0036521C"/>
    <w:rsid w:val="0037044E"/>
    <w:rsid w:val="00371F3B"/>
    <w:rsid w:val="003757C3"/>
    <w:rsid w:val="00375D0B"/>
    <w:rsid w:val="00380A30"/>
    <w:rsid w:val="0038136C"/>
    <w:rsid w:val="00381662"/>
    <w:rsid w:val="00381AD4"/>
    <w:rsid w:val="00381FEA"/>
    <w:rsid w:val="0038231E"/>
    <w:rsid w:val="00383F06"/>
    <w:rsid w:val="00383FF8"/>
    <w:rsid w:val="00386A12"/>
    <w:rsid w:val="00390904"/>
    <w:rsid w:val="00392B33"/>
    <w:rsid w:val="00393EF9"/>
    <w:rsid w:val="003942D7"/>
    <w:rsid w:val="00395F3E"/>
    <w:rsid w:val="003A1205"/>
    <w:rsid w:val="003A1CCA"/>
    <w:rsid w:val="003A21F3"/>
    <w:rsid w:val="003A2EBA"/>
    <w:rsid w:val="003A4195"/>
    <w:rsid w:val="003A4D93"/>
    <w:rsid w:val="003A572A"/>
    <w:rsid w:val="003A5BC1"/>
    <w:rsid w:val="003A7786"/>
    <w:rsid w:val="003B0D65"/>
    <w:rsid w:val="003B75F4"/>
    <w:rsid w:val="003B78D8"/>
    <w:rsid w:val="003C0D4A"/>
    <w:rsid w:val="003C10DC"/>
    <w:rsid w:val="003C2AE2"/>
    <w:rsid w:val="003C4AE5"/>
    <w:rsid w:val="003C538F"/>
    <w:rsid w:val="003D042C"/>
    <w:rsid w:val="003D1471"/>
    <w:rsid w:val="003D1846"/>
    <w:rsid w:val="003D1E78"/>
    <w:rsid w:val="003D29C5"/>
    <w:rsid w:val="003D48D6"/>
    <w:rsid w:val="003D550C"/>
    <w:rsid w:val="003D58C2"/>
    <w:rsid w:val="003D75BC"/>
    <w:rsid w:val="003E1491"/>
    <w:rsid w:val="003E2273"/>
    <w:rsid w:val="003E3583"/>
    <w:rsid w:val="003E7F2E"/>
    <w:rsid w:val="003E7FF8"/>
    <w:rsid w:val="003F2636"/>
    <w:rsid w:val="003F4151"/>
    <w:rsid w:val="003F6E3E"/>
    <w:rsid w:val="00400200"/>
    <w:rsid w:val="004002A6"/>
    <w:rsid w:val="004019F1"/>
    <w:rsid w:val="00402C5C"/>
    <w:rsid w:val="00406876"/>
    <w:rsid w:val="00411D47"/>
    <w:rsid w:val="00411E12"/>
    <w:rsid w:val="00412193"/>
    <w:rsid w:val="004126BB"/>
    <w:rsid w:val="00413571"/>
    <w:rsid w:val="00415964"/>
    <w:rsid w:val="004163E9"/>
    <w:rsid w:val="004200D5"/>
    <w:rsid w:val="0042056C"/>
    <w:rsid w:val="00423885"/>
    <w:rsid w:val="0042667E"/>
    <w:rsid w:val="00427B02"/>
    <w:rsid w:val="004303FC"/>
    <w:rsid w:val="00431DF9"/>
    <w:rsid w:val="0043281A"/>
    <w:rsid w:val="004336FD"/>
    <w:rsid w:val="00434918"/>
    <w:rsid w:val="00435C92"/>
    <w:rsid w:val="00436E8C"/>
    <w:rsid w:val="0044394D"/>
    <w:rsid w:val="00443AF0"/>
    <w:rsid w:val="00443E4C"/>
    <w:rsid w:val="0044479E"/>
    <w:rsid w:val="00444FC9"/>
    <w:rsid w:val="00446D62"/>
    <w:rsid w:val="00447EFC"/>
    <w:rsid w:val="00450EC6"/>
    <w:rsid w:val="00450EF9"/>
    <w:rsid w:val="00451FAA"/>
    <w:rsid w:val="0045259F"/>
    <w:rsid w:val="0045334E"/>
    <w:rsid w:val="004554A2"/>
    <w:rsid w:val="004658FD"/>
    <w:rsid w:val="00466A47"/>
    <w:rsid w:val="00472BD3"/>
    <w:rsid w:val="00473B11"/>
    <w:rsid w:val="00473DB4"/>
    <w:rsid w:val="00475A33"/>
    <w:rsid w:val="00476D9A"/>
    <w:rsid w:val="00482C4F"/>
    <w:rsid w:val="004837D0"/>
    <w:rsid w:val="004842CC"/>
    <w:rsid w:val="00487DC1"/>
    <w:rsid w:val="00490D6F"/>
    <w:rsid w:val="00491A62"/>
    <w:rsid w:val="00493675"/>
    <w:rsid w:val="004938F4"/>
    <w:rsid w:val="00494815"/>
    <w:rsid w:val="0049550C"/>
    <w:rsid w:val="00495600"/>
    <w:rsid w:val="00496152"/>
    <w:rsid w:val="004964CC"/>
    <w:rsid w:val="004965FE"/>
    <w:rsid w:val="00496CD0"/>
    <w:rsid w:val="004A02D7"/>
    <w:rsid w:val="004A0584"/>
    <w:rsid w:val="004A18F6"/>
    <w:rsid w:val="004A3A67"/>
    <w:rsid w:val="004A4A09"/>
    <w:rsid w:val="004A6870"/>
    <w:rsid w:val="004A7E05"/>
    <w:rsid w:val="004A7FA9"/>
    <w:rsid w:val="004B1C5B"/>
    <w:rsid w:val="004B2EE5"/>
    <w:rsid w:val="004B44B6"/>
    <w:rsid w:val="004C02AE"/>
    <w:rsid w:val="004C1C6C"/>
    <w:rsid w:val="004C251E"/>
    <w:rsid w:val="004C2E8F"/>
    <w:rsid w:val="004C50F8"/>
    <w:rsid w:val="004C55FA"/>
    <w:rsid w:val="004C6DAE"/>
    <w:rsid w:val="004C79F3"/>
    <w:rsid w:val="004D686B"/>
    <w:rsid w:val="004D6CA0"/>
    <w:rsid w:val="004D6E5D"/>
    <w:rsid w:val="004E03FA"/>
    <w:rsid w:val="004E0EF9"/>
    <w:rsid w:val="004E2A76"/>
    <w:rsid w:val="004E3419"/>
    <w:rsid w:val="004E4A97"/>
    <w:rsid w:val="004F021C"/>
    <w:rsid w:val="004F18B5"/>
    <w:rsid w:val="004F369A"/>
    <w:rsid w:val="004F4EBA"/>
    <w:rsid w:val="004F66EE"/>
    <w:rsid w:val="005002C7"/>
    <w:rsid w:val="005009AF"/>
    <w:rsid w:val="00501BC5"/>
    <w:rsid w:val="00503666"/>
    <w:rsid w:val="0050389D"/>
    <w:rsid w:val="00504F38"/>
    <w:rsid w:val="00504FC9"/>
    <w:rsid w:val="00506A71"/>
    <w:rsid w:val="00506B47"/>
    <w:rsid w:val="00506E36"/>
    <w:rsid w:val="005075D2"/>
    <w:rsid w:val="005102F1"/>
    <w:rsid w:val="00510585"/>
    <w:rsid w:val="005146FD"/>
    <w:rsid w:val="00514C15"/>
    <w:rsid w:val="00523F88"/>
    <w:rsid w:val="00524829"/>
    <w:rsid w:val="00524973"/>
    <w:rsid w:val="005255E9"/>
    <w:rsid w:val="00530A0E"/>
    <w:rsid w:val="00530E45"/>
    <w:rsid w:val="00530EFA"/>
    <w:rsid w:val="005316FC"/>
    <w:rsid w:val="005324E5"/>
    <w:rsid w:val="00533FE5"/>
    <w:rsid w:val="00536016"/>
    <w:rsid w:val="00540FB0"/>
    <w:rsid w:val="005413B7"/>
    <w:rsid w:val="00542783"/>
    <w:rsid w:val="00542825"/>
    <w:rsid w:val="005439A1"/>
    <w:rsid w:val="005473A0"/>
    <w:rsid w:val="00551A67"/>
    <w:rsid w:val="00551F73"/>
    <w:rsid w:val="00553DE2"/>
    <w:rsid w:val="00554E08"/>
    <w:rsid w:val="005554A8"/>
    <w:rsid w:val="0056010C"/>
    <w:rsid w:val="00562FEE"/>
    <w:rsid w:val="005632F4"/>
    <w:rsid w:val="00563434"/>
    <w:rsid w:val="00565EEC"/>
    <w:rsid w:val="005666D5"/>
    <w:rsid w:val="00566AAA"/>
    <w:rsid w:val="00572A65"/>
    <w:rsid w:val="00573E80"/>
    <w:rsid w:val="00575738"/>
    <w:rsid w:val="005767D9"/>
    <w:rsid w:val="00581E70"/>
    <w:rsid w:val="0058257A"/>
    <w:rsid w:val="00583ADB"/>
    <w:rsid w:val="0058500D"/>
    <w:rsid w:val="005863C2"/>
    <w:rsid w:val="005916B8"/>
    <w:rsid w:val="00593403"/>
    <w:rsid w:val="0059790A"/>
    <w:rsid w:val="005A215D"/>
    <w:rsid w:val="005A7358"/>
    <w:rsid w:val="005A7AB1"/>
    <w:rsid w:val="005A7D91"/>
    <w:rsid w:val="005A7F1E"/>
    <w:rsid w:val="005B0C60"/>
    <w:rsid w:val="005B1E5F"/>
    <w:rsid w:val="005B293A"/>
    <w:rsid w:val="005B3E7E"/>
    <w:rsid w:val="005B49CC"/>
    <w:rsid w:val="005B4ED7"/>
    <w:rsid w:val="005C0823"/>
    <w:rsid w:val="005C2B92"/>
    <w:rsid w:val="005C2CED"/>
    <w:rsid w:val="005C352F"/>
    <w:rsid w:val="005C3C7E"/>
    <w:rsid w:val="005D0E48"/>
    <w:rsid w:val="005D2A18"/>
    <w:rsid w:val="005D34B1"/>
    <w:rsid w:val="005D5754"/>
    <w:rsid w:val="005E018E"/>
    <w:rsid w:val="005E04B9"/>
    <w:rsid w:val="005E1C37"/>
    <w:rsid w:val="005E2196"/>
    <w:rsid w:val="005E21DE"/>
    <w:rsid w:val="005E5297"/>
    <w:rsid w:val="005E6597"/>
    <w:rsid w:val="005E66EF"/>
    <w:rsid w:val="005E6BAC"/>
    <w:rsid w:val="005E75F8"/>
    <w:rsid w:val="005F5872"/>
    <w:rsid w:val="0060160D"/>
    <w:rsid w:val="006049D6"/>
    <w:rsid w:val="00605C7E"/>
    <w:rsid w:val="00606DD4"/>
    <w:rsid w:val="00607202"/>
    <w:rsid w:val="0061009D"/>
    <w:rsid w:val="006149DB"/>
    <w:rsid w:val="00615B99"/>
    <w:rsid w:val="00621D45"/>
    <w:rsid w:val="0062545D"/>
    <w:rsid w:val="00626C4D"/>
    <w:rsid w:val="00632F6C"/>
    <w:rsid w:val="00632FC5"/>
    <w:rsid w:val="006356FA"/>
    <w:rsid w:val="00640C7F"/>
    <w:rsid w:val="00641912"/>
    <w:rsid w:val="00641E9D"/>
    <w:rsid w:val="00642ED1"/>
    <w:rsid w:val="006430D1"/>
    <w:rsid w:val="006448CF"/>
    <w:rsid w:val="00644A9B"/>
    <w:rsid w:val="006506ED"/>
    <w:rsid w:val="0065390A"/>
    <w:rsid w:val="006579BA"/>
    <w:rsid w:val="00657B50"/>
    <w:rsid w:val="00662D07"/>
    <w:rsid w:val="006643EB"/>
    <w:rsid w:val="00664433"/>
    <w:rsid w:val="0066448D"/>
    <w:rsid w:val="006665BA"/>
    <w:rsid w:val="0066792D"/>
    <w:rsid w:val="00670687"/>
    <w:rsid w:val="00672CB3"/>
    <w:rsid w:val="0067507F"/>
    <w:rsid w:val="00677156"/>
    <w:rsid w:val="006771E7"/>
    <w:rsid w:val="00677D27"/>
    <w:rsid w:val="006812A4"/>
    <w:rsid w:val="00682361"/>
    <w:rsid w:val="00682E52"/>
    <w:rsid w:val="00682F93"/>
    <w:rsid w:val="00683882"/>
    <w:rsid w:val="0068610D"/>
    <w:rsid w:val="00690C1F"/>
    <w:rsid w:val="00692D7A"/>
    <w:rsid w:val="006944E2"/>
    <w:rsid w:val="00695BA0"/>
    <w:rsid w:val="00697F7B"/>
    <w:rsid w:val="006A1C74"/>
    <w:rsid w:val="006A5DC2"/>
    <w:rsid w:val="006B0FA5"/>
    <w:rsid w:val="006B1878"/>
    <w:rsid w:val="006B231F"/>
    <w:rsid w:val="006B382A"/>
    <w:rsid w:val="006B4AFA"/>
    <w:rsid w:val="006B51C6"/>
    <w:rsid w:val="006C01CF"/>
    <w:rsid w:val="006C28B9"/>
    <w:rsid w:val="006C2C48"/>
    <w:rsid w:val="006C4085"/>
    <w:rsid w:val="006D0025"/>
    <w:rsid w:val="006D0363"/>
    <w:rsid w:val="006D1C80"/>
    <w:rsid w:val="006D1E8F"/>
    <w:rsid w:val="006D2A39"/>
    <w:rsid w:val="006D3E69"/>
    <w:rsid w:val="006E17CF"/>
    <w:rsid w:val="006E3DA7"/>
    <w:rsid w:val="006E53D5"/>
    <w:rsid w:val="006E62C9"/>
    <w:rsid w:val="006E641D"/>
    <w:rsid w:val="006E6A8F"/>
    <w:rsid w:val="006F1B73"/>
    <w:rsid w:val="006F1EB9"/>
    <w:rsid w:val="006F530A"/>
    <w:rsid w:val="006F594D"/>
    <w:rsid w:val="007001AA"/>
    <w:rsid w:val="007002FC"/>
    <w:rsid w:val="00702FA1"/>
    <w:rsid w:val="0070346B"/>
    <w:rsid w:val="00703B15"/>
    <w:rsid w:val="00710809"/>
    <w:rsid w:val="00710F96"/>
    <w:rsid w:val="0071199C"/>
    <w:rsid w:val="00712AF0"/>
    <w:rsid w:val="00713776"/>
    <w:rsid w:val="007145E5"/>
    <w:rsid w:val="00715F6B"/>
    <w:rsid w:val="007202BB"/>
    <w:rsid w:val="00722DBA"/>
    <w:rsid w:val="00725FAA"/>
    <w:rsid w:val="007261C4"/>
    <w:rsid w:val="00732E12"/>
    <w:rsid w:val="00735122"/>
    <w:rsid w:val="00736732"/>
    <w:rsid w:val="007426A2"/>
    <w:rsid w:val="00745BBB"/>
    <w:rsid w:val="007463E8"/>
    <w:rsid w:val="00746E91"/>
    <w:rsid w:val="007504B8"/>
    <w:rsid w:val="00750AF9"/>
    <w:rsid w:val="00751CE4"/>
    <w:rsid w:val="00751D10"/>
    <w:rsid w:val="007527C4"/>
    <w:rsid w:val="0075728F"/>
    <w:rsid w:val="007579D2"/>
    <w:rsid w:val="007608A0"/>
    <w:rsid w:val="00760D51"/>
    <w:rsid w:val="00761080"/>
    <w:rsid w:val="00761148"/>
    <w:rsid w:val="00765CE4"/>
    <w:rsid w:val="00766396"/>
    <w:rsid w:val="007708CB"/>
    <w:rsid w:val="00770C0F"/>
    <w:rsid w:val="00772D6F"/>
    <w:rsid w:val="007730D0"/>
    <w:rsid w:val="00775C68"/>
    <w:rsid w:val="00776473"/>
    <w:rsid w:val="00776FB1"/>
    <w:rsid w:val="00777305"/>
    <w:rsid w:val="00781DB5"/>
    <w:rsid w:val="00785331"/>
    <w:rsid w:val="00785869"/>
    <w:rsid w:val="007873F3"/>
    <w:rsid w:val="00790818"/>
    <w:rsid w:val="00792FC7"/>
    <w:rsid w:val="00793016"/>
    <w:rsid w:val="0079404F"/>
    <w:rsid w:val="00794399"/>
    <w:rsid w:val="00794B5F"/>
    <w:rsid w:val="007A02AF"/>
    <w:rsid w:val="007A189F"/>
    <w:rsid w:val="007A418A"/>
    <w:rsid w:val="007A5333"/>
    <w:rsid w:val="007A6936"/>
    <w:rsid w:val="007A6BEB"/>
    <w:rsid w:val="007B239B"/>
    <w:rsid w:val="007B3944"/>
    <w:rsid w:val="007B4F37"/>
    <w:rsid w:val="007B57A3"/>
    <w:rsid w:val="007C0239"/>
    <w:rsid w:val="007C0CEC"/>
    <w:rsid w:val="007C497D"/>
    <w:rsid w:val="007E086D"/>
    <w:rsid w:val="007E2D9F"/>
    <w:rsid w:val="007E3057"/>
    <w:rsid w:val="007E47E8"/>
    <w:rsid w:val="007E574D"/>
    <w:rsid w:val="007E6500"/>
    <w:rsid w:val="007E71E8"/>
    <w:rsid w:val="007E730F"/>
    <w:rsid w:val="007F19EB"/>
    <w:rsid w:val="007F2966"/>
    <w:rsid w:val="007F4CBC"/>
    <w:rsid w:val="007F54DE"/>
    <w:rsid w:val="008011CC"/>
    <w:rsid w:val="00801D98"/>
    <w:rsid w:val="008022E6"/>
    <w:rsid w:val="008036C2"/>
    <w:rsid w:val="0080428E"/>
    <w:rsid w:val="00804D93"/>
    <w:rsid w:val="00805510"/>
    <w:rsid w:val="00805B34"/>
    <w:rsid w:val="00811D70"/>
    <w:rsid w:val="00811DFC"/>
    <w:rsid w:val="0081368A"/>
    <w:rsid w:val="00816D47"/>
    <w:rsid w:val="00817038"/>
    <w:rsid w:val="00817709"/>
    <w:rsid w:val="0081795D"/>
    <w:rsid w:val="00820391"/>
    <w:rsid w:val="008229CB"/>
    <w:rsid w:val="00822F64"/>
    <w:rsid w:val="00825B05"/>
    <w:rsid w:val="008270E1"/>
    <w:rsid w:val="0083016B"/>
    <w:rsid w:val="00833788"/>
    <w:rsid w:val="00833B29"/>
    <w:rsid w:val="00834A5E"/>
    <w:rsid w:val="0083527A"/>
    <w:rsid w:val="00836447"/>
    <w:rsid w:val="0083670F"/>
    <w:rsid w:val="00837A20"/>
    <w:rsid w:val="00841432"/>
    <w:rsid w:val="00841C7D"/>
    <w:rsid w:val="00841EF9"/>
    <w:rsid w:val="00842476"/>
    <w:rsid w:val="008432E7"/>
    <w:rsid w:val="0084351B"/>
    <w:rsid w:val="008443D3"/>
    <w:rsid w:val="0084573D"/>
    <w:rsid w:val="008505BE"/>
    <w:rsid w:val="0085118D"/>
    <w:rsid w:val="008515A3"/>
    <w:rsid w:val="0085262C"/>
    <w:rsid w:val="0085327A"/>
    <w:rsid w:val="008618DD"/>
    <w:rsid w:val="008621A3"/>
    <w:rsid w:val="00863573"/>
    <w:rsid w:val="0086398C"/>
    <w:rsid w:val="00863AD0"/>
    <w:rsid w:val="008667F7"/>
    <w:rsid w:val="00871049"/>
    <w:rsid w:val="00872910"/>
    <w:rsid w:val="0087338C"/>
    <w:rsid w:val="00874433"/>
    <w:rsid w:val="00883C35"/>
    <w:rsid w:val="008854CB"/>
    <w:rsid w:val="00885F30"/>
    <w:rsid w:val="0088683B"/>
    <w:rsid w:val="00892915"/>
    <w:rsid w:val="00895317"/>
    <w:rsid w:val="0089684A"/>
    <w:rsid w:val="00896D21"/>
    <w:rsid w:val="008A1C11"/>
    <w:rsid w:val="008A429D"/>
    <w:rsid w:val="008A4F36"/>
    <w:rsid w:val="008A5CEF"/>
    <w:rsid w:val="008B020C"/>
    <w:rsid w:val="008B4BD8"/>
    <w:rsid w:val="008B4E77"/>
    <w:rsid w:val="008B5C88"/>
    <w:rsid w:val="008B7146"/>
    <w:rsid w:val="008B7D62"/>
    <w:rsid w:val="008C074A"/>
    <w:rsid w:val="008C08C2"/>
    <w:rsid w:val="008C17E9"/>
    <w:rsid w:val="008C1937"/>
    <w:rsid w:val="008C30B6"/>
    <w:rsid w:val="008C4FE7"/>
    <w:rsid w:val="008C6227"/>
    <w:rsid w:val="008C6E3A"/>
    <w:rsid w:val="008C7A29"/>
    <w:rsid w:val="008D0438"/>
    <w:rsid w:val="008D30D8"/>
    <w:rsid w:val="008E0F7E"/>
    <w:rsid w:val="008E1502"/>
    <w:rsid w:val="008E28E0"/>
    <w:rsid w:val="008E61B8"/>
    <w:rsid w:val="008E68CA"/>
    <w:rsid w:val="008E6C9C"/>
    <w:rsid w:val="008F2393"/>
    <w:rsid w:val="008F3366"/>
    <w:rsid w:val="008F6A05"/>
    <w:rsid w:val="008F7043"/>
    <w:rsid w:val="00901AB6"/>
    <w:rsid w:val="00902EEA"/>
    <w:rsid w:val="00903D04"/>
    <w:rsid w:val="00905508"/>
    <w:rsid w:val="009105B8"/>
    <w:rsid w:val="009127E7"/>
    <w:rsid w:val="00913C26"/>
    <w:rsid w:val="009178C5"/>
    <w:rsid w:val="00922E6A"/>
    <w:rsid w:val="00925272"/>
    <w:rsid w:val="00925583"/>
    <w:rsid w:val="0092621F"/>
    <w:rsid w:val="009269C2"/>
    <w:rsid w:val="009276F9"/>
    <w:rsid w:val="00930DF5"/>
    <w:rsid w:val="0093165F"/>
    <w:rsid w:val="00932E7F"/>
    <w:rsid w:val="00935E54"/>
    <w:rsid w:val="00937823"/>
    <w:rsid w:val="00937F8B"/>
    <w:rsid w:val="00937FAE"/>
    <w:rsid w:val="009413E8"/>
    <w:rsid w:val="00945051"/>
    <w:rsid w:val="0094599B"/>
    <w:rsid w:val="00946BCD"/>
    <w:rsid w:val="009478F7"/>
    <w:rsid w:val="00950729"/>
    <w:rsid w:val="00953301"/>
    <w:rsid w:val="00953CB8"/>
    <w:rsid w:val="009602FF"/>
    <w:rsid w:val="00960DED"/>
    <w:rsid w:val="00961223"/>
    <w:rsid w:val="00961386"/>
    <w:rsid w:val="00962927"/>
    <w:rsid w:val="00963E24"/>
    <w:rsid w:val="00970245"/>
    <w:rsid w:val="009725F1"/>
    <w:rsid w:val="00973D6B"/>
    <w:rsid w:val="0097481C"/>
    <w:rsid w:val="00982274"/>
    <w:rsid w:val="009824D0"/>
    <w:rsid w:val="00983DB5"/>
    <w:rsid w:val="00984891"/>
    <w:rsid w:val="00990F29"/>
    <w:rsid w:val="009913C3"/>
    <w:rsid w:val="0099183A"/>
    <w:rsid w:val="00991DCA"/>
    <w:rsid w:val="00992D2A"/>
    <w:rsid w:val="00993DC9"/>
    <w:rsid w:val="00994263"/>
    <w:rsid w:val="0099495B"/>
    <w:rsid w:val="00994A07"/>
    <w:rsid w:val="009955F2"/>
    <w:rsid w:val="00995DBE"/>
    <w:rsid w:val="009A0A65"/>
    <w:rsid w:val="009A62B7"/>
    <w:rsid w:val="009A6C7E"/>
    <w:rsid w:val="009B218C"/>
    <w:rsid w:val="009B2697"/>
    <w:rsid w:val="009C0539"/>
    <w:rsid w:val="009C1536"/>
    <w:rsid w:val="009C239B"/>
    <w:rsid w:val="009C2EC6"/>
    <w:rsid w:val="009C3A05"/>
    <w:rsid w:val="009C3B59"/>
    <w:rsid w:val="009C45F3"/>
    <w:rsid w:val="009C461D"/>
    <w:rsid w:val="009D225A"/>
    <w:rsid w:val="009D2A3A"/>
    <w:rsid w:val="009E3B09"/>
    <w:rsid w:val="009E4A21"/>
    <w:rsid w:val="009E5DE6"/>
    <w:rsid w:val="009E7834"/>
    <w:rsid w:val="009F0047"/>
    <w:rsid w:val="009F1188"/>
    <w:rsid w:val="009F1AA6"/>
    <w:rsid w:val="009F47CF"/>
    <w:rsid w:val="009F51AA"/>
    <w:rsid w:val="009F5A92"/>
    <w:rsid w:val="00A03E7D"/>
    <w:rsid w:val="00A042BF"/>
    <w:rsid w:val="00A047BC"/>
    <w:rsid w:val="00A04B05"/>
    <w:rsid w:val="00A05142"/>
    <w:rsid w:val="00A05B64"/>
    <w:rsid w:val="00A0785B"/>
    <w:rsid w:val="00A10BBB"/>
    <w:rsid w:val="00A10F2B"/>
    <w:rsid w:val="00A12199"/>
    <w:rsid w:val="00A12D72"/>
    <w:rsid w:val="00A151B9"/>
    <w:rsid w:val="00A15A32"/>
    <w:rsid w:val="00A16444"/>
    <w:rsid w:val="00A224FD"/>
    <w:rsid w:val="00A22A56"/>
    <w:rsid w:val="00A2330F"/>
    <w:rsid w:val="00A27BC7"/>
    <w:rsid w:val="00A324F4"/>
    <w:rsid w:val="00A3653A"/>
    <w:rsid w:val="00A37B74"/>
    <w:rsid w:val="00A37DBF"/>
    <w:rsid w:val="00A430FC"/>
    <w:rsid w:val="00A43548"/>
    <w:rsid w:val="00A43E02"/>
    <w:rsid w:val="00A4434B"/>
    <w:rsid w:val="00A477C6"/>
    <w:rsid w:val="00A479CE"/>
    <w:rsid w:val="00A47CAE"/>
    <w:rsid w:val="00A50BF5"/>
    <w:rsid w:val="00A51C17"/>
    <w:rsid w:val="00A52CB2"/>
    <w:rsid w:val="00A54DCB"/>
    <w:rsid w:val="00A55935"/>
    <w:rsid w:val="00A56DC8"/>
    <w:rsid w:val="00A61B5C"/>
    <w:rsid w:val="00A65361"/>
    <w:rsid w:val="00A65461"/>
    <w:rsid w:val="00A73B2E"/>
    <w:rsid w:val="00A75EF8"/>
    <w:rsid w:val="00A762E4"/>
    <w:rsid w:val="00A769F3"/>
    <w:rsid w:val="00A7785C"/>
    <w:rsid w:val="00A77AFF"/>
    <w:rsid w:val="00A82C72"/>
    <w:rsid w:val="00A83E30"/>
    <w:rsid w:val="00A85539"/>
    <w:rsid w:val="00A864AC"/>
    <w:rsid w:val="00A87360"/>
    <w:rsid w:val="00A87F45"/>
    <w:rsid w:val="00A906F7"/>
    <w:rsid w:val="00A9188E"/>
    <w:rsid w:val="00A940E9"/>
    <w:rsid w:val="00A95EF6"/>
    <w:rsid w:val="00A95F93"/>
    <w:rsid w:val="00A96916"/>
    <w:rsid w:val="00AA20D1"/>
    <w:rsid w:val="00AA4BE2"/>
    <w:rsid w:val="00AA4D67"/>
    <w:rsid w:val="00AA5C30"/>
    <w:rsid w:val="00AA67EA"/>
    <w:rsid w:val="00AA775C"/>
    <w:rsid w:val="00AA785B"/>
    <w:rsid w:val="00AA7A53"/>
    <w:rsid w:val="00AB2B19"/>
    <w:rsid w:val="00AB3F7E"/>
    <w:rsid w:val="00AB6DAA"/>
    <w:rsid w:val="00AC12D9"/>
    <w:rsid w:val="00AC3536"/>
    <w:rsid w:val="00AC556B"/>
    <w:rsid w:val="00AC6378"/>
    <w:rsid w:val="00AC7C25"/>
    <w:rsid w:val="00AD3B16"/>
    <w:rsid w:val="00AD4A95"/>
    <w:rsid w:val="00AD5F70"/>
    <w:rsid w:val="00AD7A49"/>
    <w:rsid w:val="00AE050C"/>
    <w:rsid w:val="00AE1BB5"/>
    <w:rsid w:val="00AE565D"/>
    <w:rsid w:val="00AF011B"/>
    <w:rsid w:val="00AF07D6"/>
    <w:rsid w:val="00AF0832"/>
    <w:rsid w:val="00AF32AD"/>
    <w:rsid w:val="00AF45CC"/>
    <w:rsid w:val="00AF7668"/>
    <w:rsid w:val="00B04D31"/>
    <w:rsid w:val="00B053D0"/>
    <w:rsid w:val="00B06ADC"/>
    <w:rsid w:val="00B143CD"/>
    <w:rsid w:val="00B146AE"/>
    <w:rsid w:val="00B160F8"/>
    <w:rsid w:val="00B16A53"/>
    <w:rsid w:val="00B16EA9"/>
    <w:rsid w:val="00B22951"/>
    <w:rsid w:val="00B2555B"/>
    <w:rsid w:val="00B25778"/>
    <w:rsid w:val="00B2784C"/>
    <w:rsid w:val="00B30225"/>
    <w:rsid w:val="00B32A5A"/>
    <w:rsid w:val="00B33008"/>
    <w:rsid w:val="00B34F1F"/>
    <w:rsid w:val="00B35FBE"/>
    <w:rsid w:val="00B364B9"/>
    <w:rsid w:val="00B36503"/>
    <w:rsid w:val="00B36C69"/>
    <w:rsid w:val="00B37134"/>
    <w:rsid w:val="00B400B3"/>
    <w:rsid w:val="00B4073D"/>
    <w:rsid w:val="00B40C2C"/>
    <w:rsid w:val="00B41A55"/>
    <w:rsid w:val="00B424CC"/>
    <w:rsid w:val="00B42E2A"/>
    <w:rsid w:val="00B43599"/>
    <w:rsid w:val="00B443EB"/>
    <w:rsid w:val="00B448D3"/>
    <w:rsid w:val="00B46CA5"/>
    <w:rsid w:val="00B4705E"/>
    <w:rsid w:val="00B515B3"/>
    <w:rsid w:val="00B51A98"/>
    <w:rsid w:val="00B52476"/>
    <w:rsid w:val="00B54543"/>
    <w:rsid w:val="00B548E6"/>
    <w:rsid w:val="00B54DDE"/>
    <w:rsid w:val="00B55399"/>
    <w:rsid w:val="00B55C13"/>
    <w:rsid w:val="00B57AEC"/>
    <w:rsid w:val="00B57F91"/>
    <w:rsid w:val="00B60E2A"/>
    <w:rsid w:val="00B62CD7"/>
    <w:rsid w:val="00B63606"/>
    <w:rsid w:val="00B63EE8"/>
    <w:rsid w:val="00B7036A"/>
    <w:rsid w:val="00B706AC"/>
    <w:rsid w:val="00B70AC1"/>
    <w:rsid w:val="00B710AA"/>
    <w:rsid w:val="00B75925"/>
    <w:rsid w:val="00B76D6E"/>
    <w:rsid w:val="00B80EAE"/>
    <w:rsid w:val="00B83A0B"/>
    <w:rsid w:val="00B845DB"/>
    <w:rsid w:val="00B84CE4"/>
    <w:rsid w:val="00B84DE0"/>
    <w:rsid w:val="00B9056D"/>
    <w:rsid w:val="00B91BD4"/>
    <w:rsid w:val="00B91D3A"/>
    <w:rsid w:val="00B938D0"/>
    <w:rsid w:val="00B94ABB"/>
    <w:rsid w:val="00BA3F16"/>
    <w:rsid w:val="00BA55EC"/>
    <w:rsid w:val="00BA6136"/>
    <w:rsid w:val="00BA635A"/>
    <w:rsid w:val="00BA662F"/>
    <w:rsid w:val="00BA7941"/>
    <w:rsid w:val="00BA7ACC"/>
    <w:rsid w:val="00BB1D76"/>
    <w:rsid w:val="00BB5220"/>
    <w:rsid w:val="00BB6EA1"/>
    <w:rsid w:val="00BB73D9"/>
    <w:rsid w:val="00BC2D79"/>
    <w:rsid w:val="00BC4024"/>
    <w:rsid w:val="00BC571D"/>
    <w:rsid w:val="00BC5AF2"/>
    <w:rsid w:val="00BC679C"/>
    <w:rsid w:val="00BD1DC5"/>
    <w:rsid w:val="00BD53D5"/>
    <w:rsid w:val="00BD54F5"/>
    <w:rsid w:val="00BD5881"/>
    <w:rsid w:val="00BD70A9"/>
    <w:rsid w:val="00BE023E"/>
    <w:rsid w:val="00BE06B5"/>
    <w:rsid w:val="00BE1250"/>
    <w:rsid w:val="00BE12CC"/>
    <w:rsid w:val="00BE192F"/>
    <w:rsid w:val="00BE3059"/>
    <w:rsid w:val="00BE4348"/>
    <w:rsid w:val="00BE7DE0"/>
    <w:rsid w:val="00BF104E"/>
    <w:rsid w:val="00BF1AD9"/>
    <w:rsid w:val="00BF6442"/>
    <w:rsid w:val="00BF657E"/>
    <w:rsid w:val="00BF7093"/>
    <w:rsid w:val="00C00B52"/>
    <w:rsid w:val="00C00C07"/>
    <w:rsid w:val="00C034D7"/>
    <w:rsid w:val="00C03875"/>
    <w:rsid w:val="00C03C74"/>
    <w:rsid w:val="00C03F0E"/>
    <w:rsid w:val="00C0539D"/>
    <w:rsid w:val="00C0587F"/>
    <w:rsid w:val="00C06DE4"/>
    <w:rsid w:val="00C10002"/>
    <w:rsid w:val="00C113B4"/>
    <w:rsid w:val="00C12B7C"/>
    <w:rsid w:val="00C132C4"/>
    <w:rsid w:val="00C2074A"/>
    <w:rsid w:val="00C21E06"/>
    <w:rsid w:val="00C2310F"/>
    <w:rsid w:val="00C251C7"/>
    <w:rsid w:val="00C30631"/>
    <w:rsid w:val="00C30B98"/>
    <w:rsid w:val="00C3298A"/>
    <w:rsid w:val="00C377E1"/>
    <w:rsid w:val="00C42A37"/>
    <w:rsid w:val="00C42BD1"/>
    <w:rsid w:val="00C43640"/>
    <w:rsid w:val="00C45DDB"/>
    <w:rsid w:val="00C45F9A"/>
    <w:rsid w:val="00C477C7"/>
    <w:rsid w:val="00C51471"/>
    <w:rsid w:val="00C561B7"/>
    <w:rsid w:val="00C57A2A"/>
    <w:rsid w:val="00C60A00"/>
    <w:rsid w:val="00C60D17"/>
    <w:rsid w:val="00C613F4"/>
    <w:rsid w:val="00C625E0"/>
    <w:rsid w:val="00C70998"/>
    <w:rsid w:val="00C711C7"/>
    <w:rsid w:val="00C73854"/>
    <w:rsid w:val="00C75B26"/>
    <w:rsid w:val="00C8066A"/>
    <w:rsid w:val="00C91362"/>
    <w:rsid w:val="00C91641"/>
    <w:rsid w:val="00C919EE"/>
    <w:rsid w:val="00C938A0"/>
    <w:rsid w:val="00C940C2"/>
    <w:rsid w:val="00C95250"/>
    <w:rsid w:val="00C9630D"/>
    <w:rsid w:val="00C97AAA"/>
    <w:rsid w:val="00CA0FDE"/>
    <w:rsid w:val="00CA1268"/>
    <w:rsid w:val="00CA1298"/>
    <w:rsid w:val="00CA563A"/>
    <w:rsid w:val="00CA5A07"/>
    <w:rsid w:val="00CB0B15"/>
    <w:rsid w:val="00CB2FB9"/>
    <w:rsid w:val="00CB47FC"/>
    <w:rsid w:val="00CB5C6E"/>
    <w:rsid w:val="00CC0D14"/>
    <w:rsid w:val="00CC2F8A"/>
    <w:rsid w:val="00CC39C4"/>
    <w:rsid w:val="00CC59E7"/>
    <w:rsid w:val="00CC64F3"/>
    <w:rsid w:val="00CD3427"/>
    <w:rsid w:val="00CD41E7"/>
    <w:rsid w:val="00CD4E3B"/>
    <w:rsid w:val="00CD4F2E"/>
    <w:rsid w:val="00CD580F"/>
    <w:rsid w:val="00CD63B7"/>
    <w:rsid w:val="00CD648C"/>
    <w:rsid w:val="00CE07D1"/>
    <w:rsid w:val="00CE126F"/>
    <w:rsid w:val="00CE25C3"/>
    <w:rsid w:val="00CE28DE"/>
    <w:rsid w:val="00CE4A1C"/>
    <w:rsid w:val="00CE4DB7"/>
    <w:rsid w:val="00CE4FB1"/>
    <w:rsid w:val="00CE5A60"/>
    <w:rsid w:val="00CE5BC4"/>
    <w:rsid w:val="00CE70F6"/>
    <w:rsid w:val="00CF0893"/>
    <w:rsid w:val="00CF4048"/>
    <w:rsid w:val="00CF5049"/>
    <w:rsid w:val="00D01B40"/>
    <w:rsid w:val="00D01FD8"/>
    <w:rsid w:val="00D020C4"/>
    <w:rsid w:val="00D0282C"/>
    <w:rsid w:val="00D0294F"/>
    <w:rsid w:val="00D0697D"/>
    <w:rsid w:val="00D06D58"/>
    <w:rsid w:val="00D07C14"/>
    <w:rsid w:val="00D111A1"/>
    <w:rsid w:val="00D137C3"/>
    <w:rsid w:val="00D15A2C"/>
    <w:rsid w:val="00D1784F"/>
    <w:rsid w:val="00D2134E"/>
    <w:rsid w:val="00D22A4D"/>
    <w:rsid w:val="00D22C1D"/>
    <w:rsid w:val="00D240C5"/>
    <w:rsid w:val="00D30BAF"/>
    <w:rsid w:val="00D30EEA"/>
    <w:rsid w:val="00D315EC"/>
    <w:rsid w:val="00D32684"/>
    <w:rsid w:val="00D33EE4"/>
    <w:rsid w:val="00D41F40"/>
    <w:rsid w:val="00D4224D"/>
    <w:rsid w:val="00D44623"/>
    <w:rsid w:val="00D4509F"/>
    <w:rsid w:val="00D45354"/>
    <w:rsid w:val="00D46EE9"/>
    <w:rsid w:val="00D4752A"/>
    <w:rsid w:val="00D51B19"/>
    <w:rsid w:val="00D54BE2"/>
    <w:rsid w:val="00D60213"/>
    <w:rsid w:val="00D61DFE"/>
    <w:rsid w:val="00D6460F"/>
    <w:rsid w:val="00D6461D"/>
    <w:rsid w:val="00D66600"/>
    <w:rsid w:val="00D66C89"/>
    <w:rsid w:val="00D71242"/>
    <w:rsid w:val="00D71B73"/>
    <w:rsid w:val="00D72494"/>
    <w:rsid w:val="00D74901"/>
    <w:rsid w:val="00D7787E"/>
    <w:rsid w:val="00D802DC"/>
    <w:rsid w:val="00D818F3"/>
    <w:rsid w:val="00D823DF"/>
    <w:rsid w:val="00D84FB8"/>
    <w:rsid w:val="00D90EE4"/>
    <w:rsid w:val="00D93E6F"/>
    <w:rsid w:val="00D942F3"/>
    <w:rsid w:val="00D94DE2"/>
    <w:rsid w:val="00D9666A"/>
    <w:rsid w:val="00DA0DFA"/>
    <w:rsid w:val="00DA2260"/>
    <w:rsid w:val="00DA2C5C"/>
    <w:rsid w:val="00DA2E0F"/>
    <w:rsid w:val="00DA5FC9"/>
    <w:rsid w:val="00DA63E1"/>
    <w:rsid w:val="00DA72B7"/>
    <w:rsid w:val="00DB44C9"/>
    <w:rsid w:val="00DB5934"/>
    <w:rsid w:val="00DB5DED"/>
    <w:rsid w:val="00DB7FBC"/>
    <w:rsid w:val="00DC58B3"/>
    <w:rsid w:val="00DC6993"/>
    <w:rsid w:val="00DC6E5F"/>
    <w:rsid w:val="00DD14A6"/>
    <w:rsid w:val="00DD2D10"/>
    <w:rsid w:val="00DD3193"/>
    <w:rsid w:val="00DD6157"/>
    <w:rsid w:val="00DD7313"/>
    <w:rsid w:val="00DE2B08"/>
    <w:rsid w:val="00DE37C5"/>
    <w:rsid w:val="00DE3C68"/>
    <w:rsid w:val="00DE4A36"/>
    <w:rsid w:val="00DE4FAF"/>
    <w:rsid w:val="00DE7EFC"/>
    <w:rsid w:val="00DF106A"/>
    <w:rsid w:val="00DF275C"/>
    <w:rsid w:val="00DF3F04"/>
    <w:rsid w:val="00DF497B"/>
    <w:rsid w:val="00E0096A"/>
    <w:rsid w:val="00E019D8"/>
    <w:rsid w:val="00E07116"/>
    <w:rsid w:val="00E07EAD"/>
    <w:rsid w:val="00E10530"/>
    <w:rsid w:val="00E10A2E"/>
    <w:rsid w:val="00E14B89"/>
    <w:rsid w:val="00E15061"/>
    <w:rsid w:val="00E225DB"/>
    <w:rsid w:val="00E24714"/>
    <w:rsid w:val="00E26B4D"/>
    <w:rsid w:val="00E27AA1"/>
    <w:rsid w:val="00E351E5"/>
    <w:rsid w:val="00E36AFB"/>
    <w:rsid w:val="00E446A1"/>
    <w:rsid w:val="00E45E2D"/>
    <w:rsid w:val="00E52795"/>
    <w:rsid w:val="00E55FC5"/>
    <w:rsid w:val="00E56AD5"/>
    <w:rsid w:val="00E56D29"/>
    <w:rsid w:val="00E57144"/>
    <w:rsid w:val="00E601C1"/>
    <w:rsid w:val="00E603C9"/>
    <w:rsid w:val="00E605F3"/>
    <w:rsid w:val="00E6090E"/>
    <w:rsid w:val="00E63BD5"/>
    <w:rsid w:val="00E65BF5"/>
    <w:rsid w:val="00E71183"/>
    <w:rsid w:val="00E711D5"/>
    <w:rsid w:val="00E716A2"/>
    <w:rsid w:val="00E730A0"/>
    <w:rsid w:val="00E75285"/>
    <w:rsid w:val="00E82CD5"/>
    <w:rsid w:val="00E839DE"/>
    <w:rsid w:val="00E9031A"/>
    <w:rsid w:val="00E93C95"/>
    <w:rsid w:val="00E96F17"/>
    <w:rsid w:val="00E9722C"/>
    <w:rsid w:val="00EA0E78"/>
    <w:rsid w:val="00EA1387"/>
    <w:rsid w:val="00EA1F8B"/>
    <w:rsid w:val="00EA21F7"/>
    <w:rsid w:val="00EA25F6"/>
    <w:rsid w:val="00EA4BAD"/>
    <w:rsid w:val="00EA4F32"/>
    <w:rsid w:val="00EA64DE"/>
    <w:rsid w:val="00EA6B89"/>
    <w:rsid w:val="00EA7482"/>
    <w:rsid w:val="00EB07C7"/>
    <w:rsid w:val="00EB081B"/>
    <w:rsid w:val="00EB1538"/>
    <w:rsid w:val="00EB2EB3"/>
    <w:rsid w:val="00EB40D5"/>
    <w:rsid w:val="00EC151A"/>
    <w:rsid w:val="00EC56AA"/>
    <w:rsid w:val="00EC669E"/>
    <w:rsid w:val="00EC74BE"/>
    <w:rsid w:val="00EC7C90"/>
    <w:rsid w:val="00EC7F84"/>
    <w:rsid w:val="00ED0ABB"/>
    <w:rsid w:val="00ED37EB"/>
    <w:rsid w:val="00ED5147"/>
    <w:rsid w:val="00EE15C0"/>
    <w:rsid w:val="00EE4FE9"/>
    <w:rsid w:val="00EE67C1"/>
    <w:rsid w:val="00EE7199"/>
    <w:rsid w:val="00EE7C32"/>
    <w:rsid w:val="00EE7D04"/>
    <w:rsid w:val="00EF152C"/>
    <w:rsid w:val="00EF5128"/>
    <w:rsid w:val="00EF7A13"/>
    <w:rsid w:val="00F0072C"/>
    <w:rsid w:val="00F00C3F"/>
    <w:rsid w:val="00F028F6"/>
    <w:rsid w:val="00F04084"/>
    <w:rsid w:val="00F05E4E"/>
    <w:rsid w:val="00F06006"/>
    <w:rsid w:val="00F13994"/>
    <w:rsid w:val="00F160EC"/>
    <w:rsid w:val="00F165B7"/>
    <w:rsid w:val="00F17C82"/>
    <w:rsid w:val="00F227D9"/>
    <w:rsid w:val="00F233DC"/>
    <w:rsid w:val="00F25867"/>
    <w:rsid w:val="00F25BB1"/>
    <w:rsid w:val="00F27249"/>
    <w:rsid w:val="00F33C40"/>
    <w:rsid w:val="00F35C7C"/>
    <w:rsid w:val="00F35E87"/>
    <w:rsid w:val="00F36B32"/>
    <w:rsid w:val="00F36F06"/>
    <w:rsid w:val="00F36F7D"/>
    <w:rsid w:val="00F409EF"/>
    <w:rsid w:val="00F42F3F"/>
    <w:rsid w:val="00F443F6"/>
    <w:rsid w:val="00F471A2"/>
    <w:rsid w:val="00F471AB"/>
    <w:rsid w:val="00F54641"/>
    <w:rsid w:val="00F54F30"/>
    <w:rsid w:val="00F562C3"/>
    <w:rsid w:val="00F566A0"/>
    <w:rsid w:val="00F57B95"/>
    <w:rsid w:val="00F61CDD"/>
    <w:rsid w:val="00F61D4C"/>
    <w:rsid w:val="00F633B0"/>
    <w:rsid w:val="00F63AAB"/>
    <w:rsid w:val="00F64AA7"/>
    <w:rsid w:val="00F66DA2"/>
    <w:rsid w:val="00F673FB"/>
    <w:rsid w:val="00F67987"/>
    <w:rsid w:val="00F705BC"/>
    <w:rsid w:val="00F721DC"/>
    <w:rsid w:val="00F753EF"/>
    <w:rsid w:val="00F7645C"/>
    <w:rsid w:val="00F76674"/>
    <w:rsid w:val="00F76819"/>
    <w:rsid w:val="00F770A2"/>
    <w:rsid w:val="00F818B1"/>
    <w:rsid w:val="00F81B78"/>
    <w:rsid w:val="00F82669"/>
    <w:rsid w:val="00F82C45"/>
    <w:rsid w:val="00F838FE"/>
    <w:rsid w:val="00F84592"/>
    <w:rsid w:val="00F9046C"/>
    <w:rsid w:val="00F91E64"/>
    <w:rsid w:val="00F9268A"/>
    <w:rsid w:val="00F9353C"/>
    <w:rsid w:val="00F93625"/>
    <w:rsid w:val="00F9468B"/>
    <w:rsid w:val="00F96709"/>
    <w:rsid w:val="00F96BAF"/>
    <w:rsid w:val="00FA1157"/>
    <w:rsid w:val="00FA2958"/>
    <w:rsid w:val="00FA463A"/>
    <w:rsid w:val="00FA4E03"/>
    <w:rsid w:val="00FA5215"/>
    <w:rsid w:val="00FA55AF"/>
    <w:rsid w:val="00FA58FD"/>
    <w:rsid w:val="00FB0CB6"/>
    <w:rsid w:val="00FB1E50"/>
    <w:rsid w:val="00FB1E51"/>
    <w:rsid w:val="00FB21B5"/>
    <w:rsid w:val="00FB4253"/>
    <w:rsid w:val="00FB44A6"/>
    <w:rsid w:val="00FB7334"/>
    <w:rsid w:val="00FC0C6D"/>
    <w:rsid w:val="00FC123D"/>
    <w:rsid w:val="00FC33B7"/>
    <w:rsid w:val="00FC53F5"/>
    <w:rsid w:val="00FC7B90"/>
    <w:rsid w:val="00FD0311"/>
    <w:rsid w:val="00FE082C"/>
    <w:rsid w:val="00FE10D0"/>
    <w:rsid w:val="00FE1234"/>
    <w:rsid w:val="00FE242C"/>
    <w:rsid w:val="00FE2482"/>
    <w:rsid w:val="00FE39E7"/>
    <w:rsid w:val="00FE5A77"/>
    <w:rsid w:val="00FE7ACB"/>
    <w:rsid w:val="00FF01E5"/>
    <w:rsid w:val="00FF19F8"/>
    <w:rsid w:val="00FF27FC"/>
    <w:rsid w:val="00FF53C5"/>
    <w:rsid w:val="00FF6D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4539B02B-FC9A-4DE5-91B3-31E3A710A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18D"/>
    <w:rPr>
      <w:sz w:val="24"/>
      <w:szCs w:val="24"/>
    </w:rPr>
  </w:style>
  <w:style w:type="paragraph" w:styleId="1">
    <w:name w:val="heading 1"/>
    <w:basedOn w:val="a"/>
    <w:next w:val="a"/>
    <w:qFormat/>
    <w:rsid w:val="001B50C2"/>
    <w:pPr>
      <w:keepNext/>
      <w:jc w:val="center"/>
      <w:outlineLvl w:val="0"/>
    </w:pPr>
    <w:rPr>
      <w:sz w:val="32"/>
    </w:rPr>
  </w:style>
  <w:style w:type="paragraph" w:styleId="2">
    <w:name w:val="heading 2"/>
    <w:basedOn w:val="a"/>
    <w:next w:val="a"/>
    <w:qFormat/>
    <w:rsid w:val="001B50C2"/>
    <w:pPr>
      <w:keepNext/>
      <w:jc w:val="center"/>
      <w:outlineLvl w:val="1"/>
    </w:pPr>
    <w:rPr>
      <w:b/>
      <w:bCs/>
      <w:caps/>
      <w:sz w:val="32"/>
    </w:rPr>
  </w:style>
  <w:style w:type="paragraph" w:styleId="4">
    <w:name w:val="heading 4"/>
    <w:basedOn w:val="a"/>
    <w:next w:val="a"/>
    <w:qFormat/>
    <w:rsid w:val="001B50C2"/>
    <w:pPr>
      <w:keepNext/>
      <w:ind w:left="-108"/>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85118D"/>
    <w:pPr>
      <w:spacing w:before="100" w:beforeAutospacing="1" w:after="100" w:afterAutospacing="1"/>
    </w:pPr>
    <w:rPr>
      <w:rFonts w:ascii="Tahoma" w:hAnsi="Tahoma"/>
      <w:sz w:val="20"/>
      <w:szCs w:val="20"/>
      <w:lang w:val="en-US" w:eastAsia="en-US"/>
    </w:rPr>
  </w:style>
  <w:style w:type="paragraph" w:customStyle="1" w:styleId="10">
    <w:name w:val="Обычный1"/>
    <w:rsid w:val="00735122"/>
    <w:pPr>
      <w:widowControl w:val="0"/>
      <w:spacing w:line="300" w:lineRule="auto"/>
      <w:ind w:firstLine="720"/>
      <w:jc w:val="both"/>
    </w:pPr>
    <w:rPr>
      <w:snapToGrid w:val="0"/>
      <w:sz w:val="22"/>
    </w:rPr>
  </w:style>
  <w:style w:type="paragraph" w:styleId="a4">
    <w:name w:val="Body Text"/>
    <w:basedOn w:val="a"/>
    <w:rsid w:val="00174A41"/>
    <w:pPr>
      <w:jc w:val="both"/>
    </w:pPr>
    <w:rPr>
      <w:sz w:val="28"/>
      <w:szCs w:val="20"/>
    </w:rPr>
  </w:style>
  <w:style w:type="paragraph" w:styleId="3">
    <w:name w:val="Body Text Indent 3"/>
    <w:basedOn w:val="a"/>
    <w:rsid w:val="0070346B"/>
    <w:pPr>
      <w:spacing w:after="120"/>
      <w:ind w:left="283"/>
    </w:pPr>
    <w:rPr>
      <w:sz w:val="16"/>
      <w:szCs w:val="16"/>
    </w:rPr>
  </w:style>
  <w:style w:type="paragraph" w:styleId="a5">
    <w:name w:val="Body Text Indent"/>
    <w:basedOn w:val="a"/>
    <w:rsid w:val="00446D62"/>
    <w:pPr>
      <w:spacing w:after="120"/>
      <w:ind w:left="283"/>
    </w:pPr>
  </w:style>
  <w:style w:type="paragraph" w:customStyle="1" w:styleId="a6">
    <w:name w:val="Знак Знак Знак Знак Знак Знак Знак"/>
    <w:basedOn w:val="a"/>
    <w:rsid w:val="000B3053"/>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A52CB2"/>
    <w:pPr>
      <w:widowControl w:val="0"/>
      <w:autoSpaceDE w:val="0"/>
      <w:autoSpaceDN w:val="0"/>
      <w:adjustRightInd w:val="0"/>
      <w:ind w:firstLine="720"/>
    </w:pPr>
    <w:rPr>
      <w:rFonts w:ascii="Arial" w:hAnsi="Arial" w:cs="Arial"/>
    </w:rPr>
  </w:style>
  <w:style w:type="paragraph" w:styleId="a7">
    <w:name w:val="footer"/>
    <w:basedOn w:val="a"/>
    <w:rsid w:val="001C52C9"/>
    <w:pPr>
      <w:tabs>
        <w:tab w:val="center" w:pos="4677"/>
        <w:tab w:val="right" w:pos="9355"/>
      </w:tabs>
    </w:pPr>
    <w:rPr>
      <w:sz w:val="20"/>
      <w:szCs w:val="20"/>
    </w:rPr>
  </w:style>
  <w:style w:type="paragraph" w:styleId="30">
    <w:name w:val="Body Text 3"/>
    <w:basedOn w:val="a"/>
    <w:rsid w:val="005A7F1E"/>
    <w:pPr>
      <w:spacing w:after="120"/>
    </w:pPr>
    <w:rPr>
      <w:sz w:val="16"/>
      <w:szCs w:val="16"/>
    </w:rPr>
  </w:style>
  <w:style w:type="paragraph" w:customStyle="1" w:styleId="11">
    <w:name w:val="Знак Знак Знак Знак1"/>
    <w:basedOn w:val="a"/>
    <w:rsid w:val="00CB47FC"/>
    <w:pPr>
      <w:spacing w:before="100" w:beforeAutospacing="1" w:after="100" w:afterAutospacing="1"/>
    </w:pPr>
    <w:rPr>
      <w:rFonts w:ascii="Tahoma" w:hAnsi="Tahoma"/>
      <w:sz w:val="20"/>
      <w:szCs w:val="20"/>
      <w:lang w:val="en-US" w:eastAsia="en-US"/>
    </w:rPr>
  </w:style>
  <w:style w:type="paragraph" w:styleId="a8">
    <w:name w:val="header"/>
    <w:aliases w:val="Знак,ВерхКолонтитул"/>
    <w:basedOn w:val="a"/>
    <w:link w:val="a9"/>
    <w:rsid w:val="00715F6B"/>
    <w:pPr>
      <w:tabs>
        <w:tab w:val="center" w:pos="4677"/>
        <w:tab w:val="right" w:pos="9355"/>
      </w:tabs>
    </w:pPr>
  </w:style>
  <w:style w:type="character" w:customStyle="1" w:styleId="a9">
    <w:name w:val="Верхний колонтитул Знак"/>
    <w:aliases w:val="Знак Знак,ВерхКолонтитул Знак"/>
    <w:basedOn w:val="a0"/>
    <w:link w:val="a8"/>
    <w:semiHidden/>
    <w:locked/>
    <w:rsid w:val="00715F6B"/>
    <w:rPr>
      <w:sz w:val="24"/>
      <w:szCs w:val="24"/>
      <w:lang w:val="ru-RU" w:eastAsia="ru-RU" w:bidi="ar-SA"/>
    </w:rPr>
  </w:style>
  <w:style w:type="character" w:styleId="aa">
    <w:name w:val="page number"/>
    <w:basedOn w:val="a0"/>
    <w:rsid w:val="004C50F8"/>
  </w:style>
  <w:style w:type="paragraph" w:customStyle="1" w:styleId="ab">
    <w:name w:val="Знак Знак Знак Знак"/>
    <w:basedOn w:val="a"/>
    <w:rsid w:val="007A5333"/>
    <w:pPr>
      <w:spacing w:after="160" w:line="240" w:lineRule="exact"/>
    </w:pPr>
    <w:rPr>
      <w:rFonts w:ascii="Verdana" w:hAnsi="Verdana"/>
      <w:lang w:val="en-US" w:eastAsia="en-US"/>
    </w:rPr>
  </w:style>
  <w:style w:type="paragraph" w:customStyle="1" w:styleId="BodyText211BodyTextIndent">
    <w:name w:val="Body Text 2.Мой Заголовок 1.Основной текст 1.Нумерованный список !!.Надин стиль.Body Text Indent"/>
    <w:basedOn w:val="a"/>
    <w:rsid w:val="00E10A2E"/>
    <w:pPr>
      <w:jc w:val="both"/>
    </w:pPr>
    <w:rPr>
      <w:sz w:val="28"/>
      <w:szCs w:val="20"/>
    </w:rPr>
  </w:style>
  <w:style w:type="character" w:styleId="ac">
    <w:name w:val="Hyperlink"/>
    <w:basedOn w:val="a0"/>
    <w:rsid w:val="001B50C2"/>
    <w:rPr>
      <w:color w:val="0000FF"/>
      <w:u w:val="single"/>
    </w:rPr>
  </w:style>
  <w:style w:type="paragraph" w:styleId="12">
    <w:name w:val="toc 1"/>
    <w:basedOn w:val="a"/>
    <w:next w:val="a"/>
    <w:autoRedefine/>
    <w:semiHidden/>
    <w:rsid w:val="009478F7"/>
    <w:pPr>
      <w:tabs>
        <w:tab w:val="right" w:leader="dot" w:pos="12120"/>
      </w:tabs>
      <w:spacing w:before="360"/>
      <w:ind w:left="1680" w:right="1784"/>
      <w:jc w:val="center"/>
    </w:pPr>
    <w:rPr>
      <w:rFonts w:ascii="Arial" w:eastAsia="Batang" w:hAnsi="Arial" w:cs="Arial"/>
      <w:b/>
      <w:bCs/>
      <w:caps/>
      <w:lang w:eastAsia="ko-KR"/>
    </w:rPr>
  </w:style>
  <w:style w:type="table" w:styleId="ad">
    <w:name w:val="Table Grid"/>
    <w:basedOn w:val="a1"/>
    <w:uiPriority w:val="59"/>
    <w:rsid w:val="008515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Indent 2"/>
    <w:basedOn w:val="a"/>
    <w:link w:val="21"/>
    <w:uiPriority w:val="99"/>
    <w:rsid w:val="0019390F"/>
    <w:pPr>
      <w:spacing w:after="120" w:line="480" w:lineRule="auto"/>
      <w:ind w:left="283"/>
    </w:pPr>
  </w:style>
  <w:style w:type="paragraph" w:styleId="ae">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Обычный (веб)24 Знак Знак"/>
    <w:basedOn w:val="a"/>
    <w:link w:val="22"/>
    <w:uiPriority w:val="99"/>
    <w:qFormat/>
    <w:rsid w:val="00E14B89"/>
    <w:pPr>
      <w:spacing w:before="100" w:beforeAutospacing="1" w:after="100" w:afterAutospacing="1"/>
    </w:pPr>
  </w:style>
  <w:style w:type="paragraph" w:styleId="af">
    <w:name w:val="Balloon Text"/>
    <w:basedOn w:val="a"/>
    <w:semiHidden/>
    <w:rsid w:val="00AF45CC"/>
    <w:rPr>
      <w:rFonts w:ascii="Tahoma" w:hAnsi="Tahoma" w:cs="Tahoma"/>
      <w:sz w:val="16"/>
      <w:szCs w:val="16"/>
    </w:rPr>
  </w:style>
  <w:style w:type="paragraph" w:customStyle="1" w:styleId="23">
    <w:name w:val="Знак Знак2 Знак"/>
    <w:basedOn w:val="a"/>
    <w:rsid w:val="00CF5049"/>
    <w:pPr>
      <w:spacing w:before="100" w:beforeAutospacing="1" w:after="100" w:afterAutospacing="1"/>
    </w:pPr>
    <w:rPr>
      <w:rFonts w:ascii="Tahoma" w:hAnsi="Tahoma"/>
      <w:sz w:val="20"/>
      <w:szCs w:val="20"/>
      <w:lang w:val="en-US" w:eastAsia="en-US"/>
    </w:rPr>
  </w:style>
  <w:style w:type="character" w:customStyle="1" w:styleId="13">
    <w:name w:val="ВерхКолонтитул Знак Знак1"/>
    <w:basedOn w:val="a0"/>
    <w:rsid w:val="00DA2C5C"/>
    <w:rPr>
      <w:lang w:val="ru-RU" w:eastAsia="ru-RU" w:bidi="ar-SA"/>
    </w:rPr>
  </w:style>
  <w:style w:type="character" w:styleId="af0">
    <w:name w:val="Strong"/>
    <w:basedOn w:val="a0"/>
    <w:qFormat/>
    <w:rsid w:val="00065491"/>
    <w:rPr>
      <w:b/>
      <w:bCs/>
    </w:rPr>
  </w:style>
  <w:style w:type="character" w:customStyle="1" w:styleId="apple-converted-space">
    <w:name w:val="apple-converted-space"/>
    <w:basedOn w:val="a0"/>
    <w:rsid w:val="00065491"/>
  </w:style>
  <w:style w:type="paragraph" w:customStyle="1" w:styleId="western">
    <w:name w:val="western"/>
    <w:basedOn w:val="a"/>
    <w:rsid w:val="00A87360"/>
    <w:pPr>
      <w:spacing w:before="100" w:beforeAutospacing="1" w:after="100" w:afterAutospacing="1"/>
    </w:pPr>
  </w:style>
  <w:style w:type="paragraph" w:customStyle="1" w:styleId="af1">
    <w:name w:val="Знак Знак Знак Знак Знак Знак Знак Знак Знак Знак Знак Знак Знак Знак"/>
    <w:basedOn w:val="a"/>
    <w:rsid w:val="00B36C69"/>
    <w:rPr>
      <w:rFonts w:ascii="Verdana" w:hAnsi="Verdana" w:cs="Verdana"/>
      <w:sz w:val="20"/>
      <w:szCs w:val="20"/>
      <w:lang w:val="en-US" w:eastAsia="en-US"/>
    </w:rPr>
  </w:style>
  <w:style w:type="character" w:customStyle="1" w:styleId="21">
    <w:name w:val="Основной текст с отступом 2 Знак"/>
    <w:basedOn w:val="a0"/>
    <w:link w:val="20"/>
    <w:uiPriority w:val="99"/>
    <w:rsid w:val="00722DBA"/>
    <w:rPr>
      <w:sz w:val="24"/>
      <w:szCs w:val="24"/>
    </w:rPr>
  </w:style>
  <w:style w:type="paragraph" w:customStyle="1" w:styleId="af2">
    <w:name w:val="Знак Знак Знак Знак Знак Знак Знак Знак Знак Знак Знак Знак Знак Знак"/>
    <w:basedOn w:val="a"/>
    <w:rsid w:val="00205EE8"/>
    <w:rPr>
      <w:rFonts w:ascii="Verdana" w:hAnsi="Verdana" w:cs="Verdana"/>
      <w:sz w:val="20"/>
      <w:szCs w:val="20"/>
      <w:lang w:val="en-US" w:eastAsia="en-US"/>
    </w:rPr>
  </w:style>
  <w:style w:type="paragraph" w:customStyle="1" w:styleId="Default">
    <w:name w:val="Default"/>
    <w:rsid w:val="00B400B3"/>
    <w:pPr>
      <w:autoSpaceDE w:val="0"/>
      <w:autoSpaceDN w:val="0"/>
      <w:adjustRightInd w:val="0"/>
    </w:pPr>
    <w:rPr>
      <w:color w:val="000000"/>
      <w:sz w:val="24"/>
      <w:szCs w:val="24"/>
    </w:rPr>
  </w:style>
  <w:style w:type="paragraph" w:styleId="24">
    <w:name w:val="Body Text 2"/>
    <w:basedOn w:val="a"/>
    <w:link w:val="25"/>
    <w:rsid w:val="0084573D"/>
    <w:pPr>
      <w:spacing w:after="120" w:line="480" w:lineRule="auto"/>
    </w:pPr>
  </w:style>
  <w:style w:type="character" w:customStyle="1" w:styleId="25">
    <w:name w:val="Основной текст 2 Знак"/>
    <w:basedOn w:val="a0"/>
    <w:link w:val="24"/>
    <w:rsid w:val="0084573D"/>
    <w:rPr>
      <w:sz w:val="24"/>
      <w:szCs w:val="24"/>
    </w:rPr>
  </w:style>
  <w:style w:type="character" w:customStyle="1" w:styleId="11pt">
    <w:name w:val="Основной текст + 11 pt"/>
    <w:uiPriority w:val="99"/>
    <w:rsid w:val="0009064E"/>
    <w:rPr>
      <w:rFonts w:ascii="Times New Roman" w:hAnsi="Times New Roman"/>
      <w:sz w:val="22"/>
      <w:u w:val="none"/>
    </w:rPr>
  </w:style>
  <w:style w:type="character" w:customStyle="1" w:styleId="115pt">
    <w:name w:val="Основной текст + 11;5 pt"/>
    <w:basedOn w:val="a0"/>
    <w:rsid w:val="00107974"/>
    <w:rPr>
      <w:color w:val="000000"/>
      <w:spacing w:val="0"/>
      <w:w w:val="100"/>
      <w:position w:val="0"/>
      <w:sz w:val="23"/>
      <w:szCs w:val="23"/>
      <w:shd w:val="clear" w:color="auto" w:fill="FFFFFF"/>
      <w:lang w:val="ru-RU" w:eastAsia="ru-RU" w:bidi="ru-RU"/>
    </w:rPr>
  </w:style>
  <w:style w:type="character" w:customStyle="1" w:styleId="22">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e"/>
    <w:locked/>
    <w:rsid w:val="006D0363"/>
    <w:rPr>
      <w:sz w:val="24"/>
      <w:szCs w:val="24"/>
    </w:rPr>
  </w:style>
  <w:style w:type="paragraph" w:styleId="af3">
    <w:name w:val="List Paragraph"/>
    <w:aliases w:val="ПАРАГРАФ,Абзац списка11"/>
    <w:basedOn w:val="a"/>
    <w:link w:val="af4"/>
    <w:uiPriority w:val="34"/>
    <w:qFormat/>
    <w:rsid w:val="001000B3"/>
    <w:pPr>
      <w:ind w:left="720"/>
      <w:contextualSpacing/>
    </w:pPr>
  </w:style>
  <w:style w:type="paragraph" w:customStyle="1" w:styleId="14">
    <w:name w:val="Абзац списка1"/>
    <w:basedOn w:val="a"/>
    <w:rsid w:val="00682F93"/>
    <w:pPr>
      <w:spacing w:after="200" w:line="276" w:lineRule="auto"/>
      <w:ind w:left="720"/>
      <w:contextualSpacing/>
    </w:pPr>
    <w:rPr>
      <w:rFonts w:ascii="Calibri" w:hAnsi="Calibri"/>
      <w:sz w:val="22"/>
      <w:szCs w:val="22"/>
      <w:lang w:eastAsia="en-US"/>
    </w:rPr>
  </w:style>
  <w:style w:type="character" w:customStyle="1" w:styleId="af4">
    <w:name w:val="Абзац списка Знак"/>
    <w:aliases w:val="ПАРАГРАФ Знак,Абзац списка11 Знак"/>
    <w:link w:val="af3"/>
    <w:uiPriority w:val="34"/>
    <w:locked/>
    <w:rsid w:val="000243D8"/>
    <w:rPr>
      <w:sz w:val="24"/>
      <w:szCs w:val="24"/>
    </w:rPr>
  </w:style>
  <w:style w:type="paragraph" w:styleId="af5">
    <w:name w:val="No Spacing"/>
    <w:aliases w:val="для таблиц,Без интервала2"/>
    <w:link w:val="af6"/>
    <w:uiPriority w:val="1"/>
    <w:qFormat/>
    <w:rsid w:val="00012CFA"/>
    <w:rPr>
      <w:rFonts w:ascii="Calibri" w:hAnsi="Calibri"/>
      <w:sz w:val="22"/>
      <w:szCs w:val="22"/>
      <w:lang w:val="en-US" w:eastAsia="en-US" w:bidi="en-US"/>
    </w:rPr>
  </w:style>
  <w:style w:type="character" w:customStyle="1" w:styleId="af6">
    <w:name w:val="Без интервала Знак"/>
    <w:aliases w:val="для таблиц Знак,Без интервала2 Знак"/>
    <w:link w:val="af5"/>
    <w:uiPriority w:val="1"/>
    <w:rsid w:val="00012CFA"/>
    <w:rPr>
      <w:rFonts w:ascii="Calibri" w:hAnsi="Calibri"/>
      <w:sz w:val="22"/>
      <w:szCs w:val="22"/>
      <w:lang w:val="en-US" w:eastAsia="en-US" w:bidi="en-US"/>
    </w:rPr>
  </w:style>
  <w:style w:type="paragraph" w:customStyle="1" w:styleId="210">
    <w:name w:val="Основной текст с отступом 21"/>
    <w:basedOn w:val="a"/>
    <w:rsid w:val="002A531D"/>
    <w:pPr>
      <w:suppressAutoHyphens/>
      <w:spacing w:after="120" w:line="480" w:lineRule="auto"/>
      <w:ind w:left="283"/>
    </w:pPr>
  </w:style>
  <w:style w:type="character" w:styleId="af7">
    <w:name w:val="Emphasis"/>
    <w:uiPriority w:val="20"/>
    <w:qFormat/>
    <w:rsid w:val="00466A47"/>
    <w:rPr>
      <w:i/>
      <w:iCs/>
    </w:rPr>
  </w:style>
  <w:style w:type="paragraph" w:customStyle="1" w:styleId="ConsPlusTitle">
    <w:name w:val="ConsPlusTitle"/>
    <w:rsid w:val="008505BE"/>
    <w:pPr>
      <w:widowControl w:val="0"/>
      <w:autoSpaceDE w:val="0"/>
      <w:autoSpaceDN w:val="0"/>
      <w:adjustRightInd w:val="0"/>
    </w:pPr>
    <w:rPr>
      <w:b/>
      <w:bCs/>
      <w:sz w:val="24"/>
      <w:szCs w:val="24"/>
    </w:rPr>
  </w:style>
  <w:style w:type="paragraph" w:customStyle="1" w:styleId="ConsPlusNonformat">
    <w:name w:val="ConsPlusNonformat"/>
    <w:uiPriority w:val="99"/>
    <w:rsid w:val="00306AD4"/>
    <w:pPr>
      <w:widowControl w:val="0"/>
      <w:autoSpaceDE w:val="0"/>
      <w:autoSpaceDN w:val="0"/>
      <w:adjustRightInd w:val="0"/>
    </w:pPr>
    <w:rPr>
      <w:rFonts w:ascii="Courier New" w:hAnsi="Courier New" w:cs="Courier New"/>
    </w:rPr>
  </w:style>
  <w:style w:type="paragraph" w:customStyle="1" w:styleId="15">
    <w:name w:val="Знак1 Знак Знак Знак Знак Знак Знак"/>
    <w:basedOn w:val="a"/>
    <w:rsid w:val="00202084"/>
    <w:pPr>
      <w:spacing w:after="160" w:line="240" w:lineRule="exact"/>
    </w:pPr>
    <w:rPr>
      <w:rFonts w:ascii="Verdana" w:hAnsi="Verdana"/>
      <w:bCs/>
      <w:lang w:val="en-US" w:eastAsia="en-US"/>
    </w:rPr>
  </w:style>
  <w:style w:type="character" w:styleId="af8">
    <w:name w:val="Subtle Emphasis"/>
    <w:basedOn w:val="a0"/>
    <w:uiPriority w:val="19"/>
    <w:qFormat/>
    <w:rsid w:val="00CA563A"/>
    <w:rPr>
      <w:i/>
      <w:iCs/>
      <w:color w:val="404040" w:themeColor="text1" w:themeTint="BF"/>
    </w:rPr>
  </w:style>
  <w:style w:type="paragraph" w:customStyle="1" w:styleId="style10">
    <w:name w:val="style10"/>
    <w:basedOn w:val="a"/>
    <w:rsid w:val="00CA563A"/>
    <w:pPr>
      <w:spacing w:before="100" w:beforeAutospacing="1" w:after="100" w:afterAutospacing="1"/>
    </w:pPr>
  </w:style>
  <w:style w:type="character" w:customStyle="1" w:styleId="fontstyle22">
    <w:name w:val="fontstyle22"/>
    <w:basedOn w:val="a0"/>
    <w:rsid w:val="00CA5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88696">
      <w:bodyDiv w:val="1"/>
      <w:marLeft w:val="0"/>
      <w:marRight w:val="0"/>
      <w:marTop w:val="0"/>
      <w:marBottom w:val="0"/>
      <w:divBdr>
        <w:top w:val="none" w:sz="0" w:space="0" w:color="auto"/>
        <w:left w:val="none" w:sz="0" w:space="0" w:color="auto"/>
        <w:bottom w:val="none" w:sz="0" w:space="0" w:color="auto"/>
        <w:right w:val="none" w:sz="0" w:space="0" w:color="auto"/>
      </w:divBdr>
    </w:div>
    <w:div w:id="822624078">
      <w:bodyDiv w:val="1"/>
      <w:marLeft w:val="0"/>
      <w:marRight w:val="0"/>
      <w:marTop w:val="0"/>
      <w:marBottom w:val="0"/>
      <w:divBdr>
        <w:top w:val="none" w:sz="0" w:space="0" w:color="auto"/>
        <w:left w:val="none" w:sz="0" w:space="0" w:color="auto"/>
        <w:bottom w:val="none" w:sz="0" w:space="0" w:color="auto"/>
        <w:right w:val="none" w:sz="0" w:space="0" w:color="auto"/>
      </w:divBdr>
    </w:div>
    <w:div w:id="826241680">
      <w:bodyDiv w:val="1"/>
      <w:marLeft w:val="0"/>
      <w:marRight w:val="0"/>
      <w:marTop w:val="0"/>
      <w:marBottom w:val="0"/>
      <w:divBdr>
        <w:top w:val="none" w:sz="0" w:space="0" w:color="auto"/>
        <w:left w:val="none" w:sz="0" w:space="0" w:color="auto"/>
        <w:bottom w:val="none" w:sz="0" w:space="0" w:color="auto"/>
        <w:right w:val="none" w:sz="0" w:space="0" w:color="auto"/>
      </w:divBdr>
    </w:div>
    <w:div w:id="1411199375">
      <w:bodyDiv w:val="1"/>
      <w:marLeft w:val="0"/>
      <w:marRight w:val="0"/>
      <w:marTop w:val="0"/>
      <w:marBottom w:val="0"/>
      <w:divBdr>
        <w:top w:val="none" w:sz="0" w:space="0" w:color="auto"/>
        <w:left w:val="none" w:sz="0" w:space="0" w:color="auto"/>
        <w:bottom w:val="none" w:sz="0" w:space="0" w:color="auto"/>
        <w:right w:val="none" w:sz="0" w:space="0" w:color="auto"/>
      </w:divBdr>
    </w:div>
    <w:div w:id="163729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dynsk.nso.ru/page/106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rdynsk.nso.ru/investment-projects-info" TargetMode="External"/><Relationship Id="rId4" Type="http://schemas.openxmlformats.org/officeDocument/2006/relationships/settings" Target="settings.xml"/><Relationship Id="rId9" Type="http://schemas.openxmlformats.org/officeDocument/2006/relationships/hyperlink" Target="https://ordynsk.nso.ru/page/105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11861-09D1-4471-A5AA-42C8209A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22</Pages>
  <Words>7928</Words>
  <Characters>45196</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Доклад Главы Ордынского района  Новосибирской области</vt:lpstr>
    </vt:vector>
  </TitlesOfParts>
  <Company>Home</Company>
  <LinksUpToDate>false</LinksUpToDate>
  <CharactersWithSpaces>53018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 Главы Ордынского района  Новосибирской области</dc:title>
  <dc:creator>Галина</dc:creator>
  <cp:lastModifiedBy>user</cp:lastModifiedBy>
  <cp:revision>212</cp:revision>
  <cp:lastPrinted>2023-04-27T09:39:00Z</cp:lastPrinted>
  <dcterms:created xsi:type="dcterms:W3CDTF">2017-04-25T06:47:00Z</dcterms:created>
  <dcterms:modified xsi:type="dcterms:W3CDTF">2023-06-13T08:00:00Z</dcterms:modified>
</cp:coreProperties>
</file>